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2D6676" w14:textId="7A6FB7DD" w:rsidR="00A81AB3" w:rsidRPr="009D1F6F" w:rsidRDefault="00A81AB3" w:rsidP="001572E0">
      <w:pPr>
        <w:autoSpaceDE w:val="0"/>
        <w:autoSpaceDN w:val="0"/>
        <w:adjustRightInd w:val="0"/>
        <w:spacing w:after="0" w:line="240" w:lineRule="auto"/>
        <w:jc w:val="center"/>
        <w:rPr>
          <w:rFonts w:ascii="Times New Roman" w:hAnsi="Times New Roman" w:cs="Times New Roman"/>
          <w:b/>
          <w:bCs/>
          <w:kern w:val="0"/>
          <w:sz w:val="28"/>
          <w:szCs w:val="28"/>
        </w:rPr>
      </w:pPr>
      <w:bookmarkStart w:id="0" w:name="_Hlk137122332"/>
      <w:bookmarkEnd w:id="0"/>
      <w:r w:rsidRPr="009D1F6F">
        <w:rPr>
          <w:rFonts w:ascii="Times New Roman" w:hAnsi="Times New Roman" w:cs="Times New Roman"/>
          <w:b/>
          <w:bCs/>
          <w:kern w:val="0"/>
          <w:sz w:val="28"/>
          <w:szCs w:val="28"/>
        </w:rPr>
        <w:t>Calculate the Electronic properties ( Ionisation Potential , Electron</w:t>
      </w:r>
    </w:p>
    <w:p w14:paraId="6EA46AB4" w14:textId="2AEDA0FB" w:rsidR="00A81AB3" w:rsidRPr="009D1F6F" w:rsidRDefault="00A81AB3" w:rsidP="001572E0">
      <w:pPr>
        <w:autoSpaceDE w:val="0"/>
        <w:autoSpaceDN w:val="0"/>
        <w:adjustRightInd w:val="0"/>
        <w:spacing w:after="0" w:line="240" w:lineRule="auto"/>
        <w:jc w:val="center"/>
        <w:rPr>
          <w:rFonts w:ascii="Times New Roman" w:hAnsi="Times New Roman" w:cs="Times New Roman"/>
          <w:b/>
          <w:bCs/>
          <w:kern w:val="0"/>
          <w:sz w:val="28"/>
          <w:szCs w:val="28"/>
        </w:rPr>
      </w:pPr>
      <w:r w:rsidRPr="009D1F6F">
        <w:rPr>
          <w:rFonts w:ascii="Times New Roman" w:hAnsi="Times New Roman" w:cs="Times New Roman"/>
          <w:b/>
          <w:bCs/>
          <w:kern w:val="0"/>
          <w:sz w:val="28"/>
          <w:szCs w:val="28"/>
        </w:rPr>
        <w:t>Affinity) of Helium Atom by DFT functionals using Open-source software ORCA and Avogadro.</w:t>
      </w:r>
    </w:p>
    <w:p w14:paraId="3AC32609" w14:textId="77777777" w:rsidR="00A81AB3" w:rsidRDefault="00A81AB3" w:rsidP="00A81AB3">
      <w:pPr>
        <w:autoSpaceDE w:val="0"/>
        <w:autoSpaceDN w:val="0"/>
        <w:adjustRightInd w:val="0"/>
        <w:spacing w:after="0" w:line="240" w:lineRule="auto"/>
        <w:jc w:val="center"/>
        <w:rPr>
          <w:rFonts w:ascii="Times New Roman" w:hAnsi="Times New Roman" w:cs="Times New Roman"/>
          <w:i/>
          <w:iCs/>
          <w:kern w:val="0"/>
        </w:rPr>
      </w:pPr>
    </w:p>
    <w:p w14:paraId="58612751" w14:textId="5944AD8F" w:rsidR="00A81AB3" w:rsidRPr="00A81AB3" w:rsidRDefault="00A81AB3" w:rsidP="00A81AB3">
      <w:pPr>
        <w:autoSpaceDE w:val="0"/>
        <w:autoSpaceDN w:val="0"/>
        <w:adjustRightInd w:val="0"/>
        <w:spacing w:after="0" w:line="240" w:lineRule="auto"/>
        <w:jc w:val="center"/>
        <w:rPr>
          <w:rFonts w:ascii="Times New Roman" w:hAnsi="Times New Roman" w:cs="Times New Roman"/>
          <w:b/>
          <w:bCs/>
          <w:i/>
          <w:iCs/>
          <w:kern w:val="0"/>
        </w:rPr>
      </w:pPr>
      <w:r w:rsidRPr="00A81AB3">
        <w:rPr>
          <w:rFonts w:ascii="Times New Roman" w:hAnsi="Times New Roman" w:cs="Times New Roman"/>
          <w:b/>
          <w:bCs/>
          <w:i/>
          <w:iCs/>
          <w:kern w:val="0"/>
        </w:rPr>
        <w:t>Raj Singh</w:t>
      </w:r>
    </w:p>
    <w:p w14:paraId="222E287E" w14:textId="77777777" w:rsidR="00A81AB3" w:rsidRPr="00A81AB3" w:rsidRDefault="00A81AB3" w:rsidP="00A81AB3">
      <w:pPr>
        <w:autoSpaceDE w:val="0"/>
        <w:autoSpaceDN w:val="0"/>
        <w:adjustRightInd w:val="0"/>
        <w:spacing w:after="0" w:line="240" w:lineRule="auto"/>
        <w:jc w:val="center"/>
        <w:rPr>
          <w:rFonts w:ascii="Times New Roman" w:hAnsi="Times New Roman" w:cs="Times New Roman"/>
          <w:i/>
          <w:iCs/>
          <w:kern w:val="0"/>
        </w:rPr>
      </w:pPr>
      <w:r w:rsidRPr="00A81AB3">
        <w:rPr>
          <w:rFonts w:ascii="Times New Roman" w:hAnsi="Times New Roman" w:cs="Times New Roman"/>
          <w:i/>
          <w:iCs/>
          <w:kern w:val="0"/>
        </w:rPr>
        <w:t>Department of Chemistry,</w:t>
      </w:r>
    </w:p>
    <w:p w14:paraId="36906095" w14:textId="292A03AE" w:rsidR="006D72F5" w:rsidRPr="00A81AB3" w:rsidRDefault="00A81AB3" w:rsidP="00A81AB3">
      <w:pPr>
        <w:jc w:val="center"/>
        <w:rPr>
          <w:rFonts w:ascii="Times New Roman" w:hAnsi="Times New Roman" w:cs="Times New Roman"/>
          <w:i/>
          <w:iCs/>
          <w:kern w:val="0"/>
        </w:rPr>
      </w:pPr>
      <w:r w:rsidRPr="00A81AB3">
        <w:rPr>
          <w:rFonts w:ascii="Times New Roman" w:hAnsi="Times New Roman" w:cs="Times New Roman"/>
          <w:i/>
          <w:iCs/>
          <w:kern w:val="0"/>
        </w:rPr>
        <w:t>Sardar Vallabhbhai National Institute of technology Surat, Gujarat, India – 395007</w:t>
      </w:r>
    </w:p>
    <w:p w14:paraId="2E3AEEF3" w14:textId="77777777" w:rsidR="00A81AB3" w:rsidRPr="003D0978" w:rsidRDefault="00A81AB3" w:rsidP="00A81AB3">
      <w:pPr>
        <w:rPr>
          <w:rFonts w:ascii="Times New Roman" w:hAnsi="Times New Roman" w:cs="Times New Roman"/>
          <w:color w:val="000000" w:themeColor="text1"/>
          <w:kern w:val="0"/>
          <w:sz w:val="24"/>
          <w:szCs w:val="24"/>
        </w:rPr>
      </w:pPr>
    </w:p>
    <w:p w14:paraId="150DF21B" w14:textId="335214CE" w:rsidR="00A81AB3" w:rsidRPr="003D0978" w:rsidRDefault="009D1F6F" w:rsidP="009D1F6F">
      <w:pPr>
        <w:pStyle w:val="ListParagraph"/>
        <w:numPr>
          <w:ilvl w:val="0"/>
          <w:numId w:val="3"/>
        </w:numPr>
        <w:rPr>
          <w:rFonts w:ascii="Times New Roman" w:hAnsi="Times New Roman" w:cs="Times New Roman"/>
          <w:b/>
          <w:bCs/>
          <w:color w:val="000000" w:themeColor="text1"/>
          <w:kern w:val="0"/>
          <w:sz w:val="24"/>
          <w:szCs w:val="24"/>
        </w:rPr>
      </w:pPr>
      <w:r w:rsidRPr="003D0978">
        <w:rPr>
          <w:rFonts w:ascii="Times New Roman" w:hAnsi="Times New Roman" w:cs="Times New Roman"/>
          <w:b/>
          <w:bCs/>
          <w:color w:val="000000" w:themeColor="text1"/>
          <w:kern w:val="0"/>
          <w:sz w:val="24"/>
          <w:szCs w:val="24"/>
        </w:rPr>
        <w:t xml:space="preserve"> </w:t>
      </w:r>
      <w:r w:rsidR="00A81AB3" w:rsidRPr="003D0978">
        <w:rPr>
          <w:rFonts w:ascii="Times New Roman" w:hAnsi="Times New Roman" w:cs="Times New Roman"/>
          <w:b/>
          <w:bCs/>
          <w:color w:val="000000" w:themeColor="text1"/>
          <w:kern w:val="0"/>
          <w:sz w:val="24"/>
          <w:szCs w:val="24"/>
        </w:rPr>
        <w:t xml:space="preserve">Introduction </w:t>
      </w:r>
    </w:p>
    <w:p w14:paraId="2825CD51" w14:textId="585A1C28" w:rsidR="009D1F6F" w:rsidRPr="003D0978" w:rsidRDefault="009D1F6F" w:rsidP="00D050C1">
      <w:pPr>
        <w:spacing w:line="360" w:lineRule="auto"/>
        <w:rPr>
          <w:rFonts w:ascii="Times New Roman" w:hAnsi="Times New Roman" w:cs="Times New Roman"/>
          <w:color w:val="000000" w:themeColor="text1"/>
          <w:kern w:val="0"/>
          <w:sz w:val="24"/>
          <w:szCs w:val="24"/>
        </w:rPr>
      </w:pPr>
      <w:r w:rsidRPr="003D0978">
        <w:rPr>
          <w:rFonts w:ascii="Times New Roman" w:hAnsi="Times New Roman" w:cs="Times New Roman"/>
          <w:color w:val="000000" w:themeColor="text1"/>
          <w:kern w:val="0"/>
          <w:sz w:val="24"/>
          <w:szCs w:val="24"/>
        </w:rPr>
        <w:t>Normally, an atom is electrically neutral. But it can either gain or loose electrons to form ions. The positively charged ions are called cations and the negatively charged ions are called anions. Helium is a noble element hence it has a stable electronic configuration (1S</w:t>
      </w:r>
      <w:r w:rsidRPr="003D0978">
        <w:rPr>
          <w:rFonts w:ascii="Times New Roman" w:hAnsi="Times New Roman" w:cs="Times New Roman"/>
          <w:color w:val="000000" w:themeColor="text1"/>
          <w:kern w:val="0"/>
          <w:sz w:val="24"/>
          <w:szCs w:val="24"/>
          <w:vertAlign w:val="superscript"/>
        </w:rPr>
        <w:t xml:space="preserve">2 </w:t>
      </w:r>
      <w:r w:rsidRPr="003D0978">
        <w:rPr>
          <w:rFonts w:ascii="Times New Roman" w:hAnsi="Times New Roman" w:cs="Times New Roman"/>
          <w:color w:val="000000" w:themeColor="text1"/>
          <w:kern w:val="0"/>
          <w:sz w:val="24"/>
          <w:szCs w:val="24"/>
        </w:rPr>
        <w:t xml:space="preserve">). In this study I am using Density functional method to calculate the electronic properties such as ionisation potential and electron affinity of helium atom using some open-source software Avogadro( </w:t>
      </w:r>
      <w:r w:rsidR="00807C94">
        <w:rPr>
          <w:rFonts w:ascii="Times New Roman" w:hAnsi="Times New Roman" w:cs="Times New Roman"/>
          <w:color w:val="000000" w:themeColor="text1"/>
          <w:kern w:val="0"/>
          <w:sz w:val="24"/>
          <w:szCs w:val="24"/>
        </w:rPr>
        <w:t>Version 1.2.0</w:t>
      </w:r>
      <w:r w:rsidRPr="003D0978">
        <w:rPr>
          <w:rFonts w:ascii="Times New Roman" w:hAnsi="Times New Roman" w:cs="Times New Roman"/>
          <w:color w:val="000000" w:themeColor="text1"/>
          <w:kern w:val="0"/>
          <w:sz w:val="24"/>
          <w:szCs w:val="24"/>
        </w:rPr>
        <w:t xml:space="preserve"> ) and Orca</w:t>
      </w:r>
      <w:r w:rsidR="00D050C1">
        <w:rPr>
          <w:rFonts w:ascii="Times New Roman" w:hAnsi="Times New Roman" w:cs="Times New Roman"/>
          <w:color w:val="000000" w:themeColor="text1"/>
          <w:kern w:val="0"/>
          <w:sz w:val="24"/>
          <w:szCs w:val="24"/>
        </w:rPr>
        <w:t xml:space="preserve"> </w:t>
      </w:r>
      <w:r w:rsidRPr="003D0978">
        <w:rPr>
          <w:rFonts w:ascii="Times New Roman" w:hAnsi="Times New Roman" w:cs="Times New Roman"/>
          <w:color w:val="000000" w:themeColor="text1"/>
          <w:kern w:val="0"/>
          <w:sz w:val="24"/>
          <w:szCs w:val="24"/>
        </w:rPr>
        <w:t>(</w:t>
      </w:r>
      <w:r w:rsidR="00807C94">
        <w:rPr>
          <w:rFonts w:ascii="Times New Roman" w:hAnsi="Times New Roman" w:cs="Times New Roman"/>
          <w:color w:val="000000" w:themeColor="text1"/>
          <w:kern w:val="0"/>
          <w:sz w:val="24"/>
          <w:szCs w:val="24"/>
        </w:rPr>
        <w:t>Version 5.0.4</w:t>
      </w:r>
      <w:r w:rsidRPr="003D0978">
        <w:rPr>
          <w:rFonts w:ascii="Times New Roman" w:hAnsi="Times New Roman" w:cs="Times New Roman"/>
          <w:color w:val="000000" w:themeColor="text1"/>
          <w:kern w:val="0"/>
          <w:sz w:val="24"/>
          <w:szCs w:val="24"/>
        </w:rPr>
        <w:t>)</w:t>
      </w:r>
      <w:r w:rsidR="00807C94">
        <w:rPr>
          <w:rFonts w:ascii="Times New Roman" w:hAnsi="Times New Roman" w:cs="Times New Roman"/>
          <w:color w:val="000000" w:themeColor="text1"/>
          <w:kern w:val="0"/>
          <w:sz w:val="24"/>
          <w:szCs w:val="24"/>
        </w:rPr>
        <w:t xml:space="preserve">. </w:t>
      </w:r>
    </w:p>
    <w:p w14:paraId="343366ED" w14:textId="511E7100" w:rsidR="009D1F6F" w:rsidRPr="003D0978" w:rsidRDefault="009D1F6F" w:rsidP="009D1F6F">
      <w:pPr>
        <w:pStyle w:val="ListParagraph"/>
        <w:numPr>
          <w:ilvl w:val="1"/>
          <w:numId w:val="3"/>
        </w:numPr>
        <w:rPr>
          <w:rFonts w:ascii="Times New Roman" w:hAnsi="Times New Roman" w:cs="Times New Roman"/>
          <w:b/>
          <w:bCs/>
          <w:color w:val="000000" w:themeColor="text1"/>
          <w:kern w:val="0"/>
          <w:sz w:val="24"/>
          <w:szCs w:val="24"/>
        </w:rPr>
      </w:pPr>
      <w:r w:rsidRPr="003D0978">
        <w:rPr>
          <w:rFonts w:ascii="Times New Roman" w:hAnsi="Times New Roman" w:cs="Times New Roman"/>
          <w:b/>
          <w:bCs/>
          <w:color w:val="000000" w:themeColor="text1"/>
          <w:kern w:val="0"/>
          <w:sz w:val="24"/>
          <w:szCs w:val="24"/>
        </w:rPr>
        <w:t xml:space="preserve">Ionisation potential </w:t>
      </w:r>
    </w:p>
    <w:p w14:paraId="5E7BDEC7" w14:textId="0ABBD946" w:rsidR="009D1F6F" w:rsidRDefault="003D0978" w:rsidP="00D050C1">
      <w:pPr>
        <w:spacing w:line="360" w:lineRule="auto"/>
        <w:rPr>
          <w:rFonts w:ascii="Times New Roman" w:hAnsi="Times New Roman" w:cs="Times New Roman"/>
          <w:color w:val="000000" w:themeColor="text1"/>
          <w:sz w:val="24"/>
          <w:szCs w:val="24"/>
          <w:shd w:val="clear" w:color="auto" w:fill="FFFFFF"/>
        </w:rPr>
      </w:pPr>
      <w:r w:rsidRPr="003D0978">
        <w:rPr>
          <w:rFonts w:ascii="Times New Roman" w:hAnsi="Times New Roman" w:cs="Times New Roman"/>
          <w:color w:val="000000" w:themeColor="text1"/>
          <w:sz w:val="24"/>
          <w:szCs w:val="24"/>
          <w:shd w:val="clear" w:color="auto" w:fill="FFFFFF"/>
        </w:rPr>
        <w:t xml:space="preserve">Ionization potential </w:t>
      </w:r>
      <w:r>
        <w:rPr>
          <w:rFonts w:ascii="Times New Roman" w:hAnsi="Times New Roman" w:cs="Times New Roman"/>
          <w:color w:val="000000" w:themeColor="text1"/>
          <w:sz w:val="24"/>
          <w:szCs w:val="24"/>
          <w:shd w:val="clear" w:color="auto" w:fill="FFFFFF"/>
        </w:rPr>
        <w:t xml:space="preserve">(also called ionisation energy) </w:t>
      </w:r>
      <w:r w:rsidRPr="003D0978">
        <w:rPr>
          <w:rFonts w:ascii="Times New Roman" w:hAnsi="Times New Roman" w:cs="Times New Roman"/>
          <w:color w:val="000000" w:themeColor="text1"/>
          <w:sz w:val="24"/>
          <w:szCs w:val="24"/>
          <w:shd w:val="clear" w:color="auto" w:fill="FFFFFF"/>
        </w:rPr>
        <w:t>represents the amount of energy needed to remove an electron from the valence shell of an isolated gaseous atom. The valence shell is the outermost shell. When a neutral atom loses an electron, it forms mono positive cation. </w:t>
      </w:r>
      <w:r>
        <w:rPr>
          <w:rFonts w:ascii="Times New Roman" w:hAnsi="Times New Roman" w:cs="Times New Roman"/>
          <w:color w:val="000000" w:themeColor="text1"/>
          <w:sz w:val="24"/>
          <w:szCs w:val="24"/>
          <w:shd w:val="clear" w:color="auto" w:fill="FFFFFF"/>
        </w:rPr>
        <w:t>The ionisation potential is classified as First ionisation potential , Second ionisation potential and so on.</w:t>
      </w:r>
    </w:p>
    <w:p w14:paraId="24E631A4" w14:textId="70737FCF" w:rsidR="003D0978" w:rsidRDefault="003D0978" w:rsidP="00D050C1">
      <w:pPr>
        <w:spacing w:line="360" w:lineRule="auto"/>
        <w:rPr>
          <w:rFonts w:ascii="Times New Roman" w:hAnsi="Times New Roman" w:cs="Times New Roman"/>
          <w:color w:val="000000" w:themeColor="text1"/>
          <w:sz w:val="24"/>
          <w:szCs w:val="24"/>
          <w:shd w:val="clear" w:color="auto" w:fill="FFFFFF"/>
        </w:rPr>
      </w:pPr>
      <w:r>
        <w:rPr>
          <w:rFonts w:ascii="Times New Roman" w:hAnsi="Times New Roman" w:cs="Times New Roman"/>
          <w:color w:val="000000" w:themeColor="text1"/>
          <w:sz w:val="24"/>
          <w:szCs w:val="24"/>
          <w:shd w:val="clear" w:color="auto" w:fill="FFFFFF"/>
        </w:rPr>
        <w:t>First ionisation potential refers the minimum energy required to remove an electron from the valence shell of the neutral gaseous atom. It can be represented by the following equation :</w:t>
      </w:r>
    </w:p>
    <w:p w14:paraId="51D419FA" w14:textId="14A71AB5" w:rsidR="003D0978" w:rsidRDefault="003D0978" w:rsidP="00D050C1">
      <w:pPr>
        <w:spacing w:line="360" w:lineRule="auto"/>
        <w:jc w:val="center"/>
        <w:rPr>
          <w:rFonts w:ascii="Times New Roman" w:hAnsi="Times New Roman" w:cs="Times New Roman"/>
          <w:color w:val="000000" w:themeColor="text1"/>
          <w:sz w:val="24"/>
          <w:szCs w:val="24"/>
          <w:shd w:val="clear" w:color="auto" w:fill="FFFFFF"/>
        </w:rPr>
      </w:pPr>
      <w:r w:rsidRPr="003D0978">
        <w:rPr>
          <w:rFonts w:ascii="Times New Roman" w:hAnsi="Times New Roman" w:cs="Times New Roman"/>
          <w:color w:val="000000" w:themeColor="text1"/>
          <w:sz w:val="24"/>
          <w:szCs w:val="24"/>
          <w:shd w:val="clear" w:color="auto" w:fill="FFFFFF"/>
        </w:rPr>
        <w:t>M + ∆H</w:t>
      </w:r>
      <w:r w:rsidRPr="003D0978">
        <w:rPr>
          <w:rFonts w:ascii="Times New Roman" w:hAnsi="Times New Roman" w:cs="Times New Roman"/>
          <w:color w:val="000000" w:themeColor="text1"/>
          <w:sz w:val="24"/>
          <w:szCs w:val="24"/>
          <w:shd w:val="clear" w:color="auto" w:fill="FFFFFF"/>
          <w:vertAlign w:val="subscript"/>
        </w:rPr>
        <w:t>1st </w:t>
      </w:r>
      <w:r w:rsidRPr="003D0978">
        <w:rPr>
          <w:rFonts w:ascii="Times New Roman" w:hAnsi="Times New Roman" w:cs="Times New Roman"/>
          <w:color w:val="000000" w:themeColor="text1"/>
          <w:sz w:val="24"/>
          <w:szCs w:val="24"/>
          <w:shd w:val="clear" w:color="auto" w:fill="FFFFFF"/>
        </w:rPr>
        <w:t>→ M</w:t>
      </w:r>
      <w:r w:rsidRPr="003D0978">
        <w:rPr>
          <w:rFonts w:ascii="Times New Roman" w:hAnsi="Times New Roman" w:cs="Times New Roman"/>
          <w:color w:val="000000" w:themeColor="text1"/>
          <w:sz w:val="24"/>
          <w:szCs w:val="24"/>
          <w:shd w:val="clear" w:color="auto" w:fill="FFFFFF"/>
          <w:vertAlign w:val="superscript"/>
        </w:rPr>
        <w:t>+ </w:t>
      </w:r>
      <w:r w:rsidRPr="003D0978">
        <w:rPr>
          <w:rFonts w:ascii="Times New Roman" w:hAnsi="Times New Roman" w:cs="Times New Roman"/>
          <w:color w:val="000000" w:themeColor="text1"/>
          <w:sz w:val="24"/>
          <w:szCs w:val="24"/>
          <w:shd w:val="clear" w:color="auto" w:fill="FFFFFF"/>
        </w:rPr>
        <w:t>+ e</w:t>
      </w:r>
      <w:r w:rsidRPr="003D0978">
        <w:rPr>
          <w:rFonts w:ascii="Times New Roman" w:hAnsi="Times New Roman" w:cs="Times New Roman"/>
          <w:color w:val="000000" w:themeColor="text1"/>
          <w:sz w:val="24"/>
          <w:szCs w:val="24"/>
          <w:shd w:val="clear" w:color="auto" w:fill="FFFFFF"/>
          <w:vertAlign w:val="superscript"/>
        </w:rPr>
        <w:t>–</w:t>
      </w:r>
      <w:r w:rsidRPr="003D0978">
        <w:rPr>
          <w:rFonts w:ascii="Times New Roman" w:hAnsi="Times New Roman" w:cs="Times New Roman"/>
          <w:color w:val="000000" w:themeColor="text1"/>
          <w:sz w:val="24"/>
          <w:szCs w:val="24"/>
          <w:shd w:val="clear" w:color="auto" w:fill="FFFFFF"/>
        </w:rPr>
        <w:t> ; ∆H</w:t>
      </w:r>
      <w:r w:rsidRPr="003D0978">
        <w:rPr>
          <w:rFonts w:ascii="Times New Roman" w:hAnsi="Times New Roman" w:cs="Times New Roman"/>
          <w:color w:val="000000" w:themeColor="text1"/>
          <w:sz w:val="24"/>
          <w:szCs w:val="24"/>
          <w:shd w:val="clear" w:color="auto" w:fill="FFFFFF"/>
          <w:vertAlign w:val="subscript"/>
        </w:rPr>
        <w:t>1st</w:t>
      </w:r>
      <w:r w:rsidRPr="003D0978">
        <w:rPr>
          <w:rFonts w:ascii="Times New Roman" w:hAnsi="Times New Roman" w:cs="Times New Roman"/>
          <w:color w:val="000000" w:themeColor="text1"/>
          <w:sz w:val="24"/>
          <w:szCs w:val="24"/>
          <w:shd w:val="clear" w:color="auto" w:fill="FFFFFF"/>
        </w:rPr>
        <w:t> = First ionization energy</w:t>
      </w:r>
    </w:p>
    <w:p w14:paraId="4CAC71F5" w14:textId="595BB07F" w:rsidR="003D0978" w:rsidRDefault="003D0978" w:rsidP="00D050C1">
      <w:pPr>
        <w:spacing w:line="360" w:lineRule="auto"/>
        <w:rPr>
          <w:rFonts w:ascii="Times New Roman" w:hAnsi="Times New Roman" w:cs="Times New Roman"/>
          <w:color w:val="000000" w:themeColor="text1"/>
          <w:sz w:val="24"/>
          <w:szCs w:val="24"/>
          <w:shd w:val="clear" w:color="auto" w:fill="FFFFFF"/>
        </w:rPr>
      </w:pPr>
      <w:r>
        <w:rPr>
          <w:rFonts w:ascii="Times New Roman" w:hAnsi="Times New Roman" w:cs="Times New Roman"/>
          <w:color w:val="000000" w:themeColor="text1"/>
          <w:sz w:val="24"/>
          <w:szCs w:val="24"/>
          <w:shd w:val="clear" w:color="auto" w:fill="FFFFFF"/>
        </w:rPr>
        <w:t>Now again the minimum amount of energy required to remove an electron from the M</w:t>
      </w:r>
      <w:r>
        <w:rPr>
          <w:rFonts w:ascii="Times New Roman" w:hAnsi="Times New Roman" w:cs="Times New Roman"/>
          <w:color w:val="000000" w:themeColor="text1"/>
          <w:sz w:val="24"/>
          <w:szCs w:val="24"/>
          <w:shd w:val="clear" w:color="auto" w:fill="FFFFFF"/>
          <w:vertAlign w:val="superscript"/>
        </w:rPr>
        <w:t>+</w:t>
      </w:r>
      <w:r>
        <w:rPr>
          <w:rFonts w:ascii="Times New Roman" w:hAnsi="Times New Roman" w:cs="Times New Roman"/>
          <w:color w:val="000000" w:themeColor="text1"/>
          <w:sz w:val="24"/>
          <w:szCs w:val="24"/>
          <w:shd w:val="clear" w:color="auto" w:fill="FFFFFF"/>
        </w:rPr>
        <w:t xml:space="preserve"> cation to form M</w:t>
      </w:r>
      <w:r>
        <w:rPr>
          <w:rFonts w:ascii="Times New Roman" w:hAnsi="Times New Roman" w:cs="Times New Roman"/>
          <w:color w:val="000000" w:themeColor="text1"/>
          <w:sz w:val="24"/>
          <w:szCs w:val="24"/>
          <w:shd w:val="clear" w:color="auto" w:fill="FFFFFF"/>
          <w:vertAlign w:val="superscript"/>
        </w:rPr>
        <w:t>+2</w:t>
      </w:r>
      <w:r>
        <w:rPr>
          <w:rFonts w:ascii="Times New Roman" w:hAnsi="Times New Roman" w:cs="Times New Roman"/>
          <w:color w:val="000000" w:themeColor="text1"/>
          <w:sz w:val="24"/>
          <w:szCs w:val="24"/>
          <w:shd w:val="clear" w:color="auto" w:fill="FFFFFF"/>
        </w:rPr>
        <w:t xml:space="preserve"> cation is called the second ionisation potential. It can be represented by the following reaction:</w:t>
      </w:r>
    </w:p>
    <w:p w14:paraId="5AEC378F" w14:textId="562365E2" w:rsidR="003D0978" w:rsidRDefault="003D0978" w:rsidP="00D050C1">
      <w:pPr>
        <w:spacing w:line="360" w:lineRule="auto"/>
        <w:jc w:val="center"/>
        <w:rPr>
          <w:rFonts w:ascii="Times New Roman" w:hAnsi="Times New Roman" w:cs="Times New Roman"/>
          <w:color w:val="000000" w:themeColor="text1"/>
          <w:sz w:val="24"/>
          <w:szCs w:val="24"/>
          <w:shd w:val="clear" w:color="auto" w:fill="FFFFFF"/>
        </w:rPr>
      </w:pPr>
      <w:r w:rsidRPr="003D0978">
        <w:rPr>
          <w:rFonts w:ascii="Times New Roman" w:hAnsi="Times New Roman" w:cs="Times New Roman"/>
          <w:color w:val="000000" w:themeColor="text1"/>
          <w:sz w:val="24"/>
          <w:szCs w:val="24"/>
          <w:shd w:val="clear" w:color="auto" w:fill="FFFFFF"/>
        </w:rPr>
        <w:t>M</w:t>
      </w:r>
      <w:r w:rsidRPr="003D0978">
        <w:rPr>
          <w:rFonts w:ascii="Times New Roman" w:hAnsi="Times New Roman" w:cs="Times New Roman"/>
          <w:color w:val="000000" w:themeColor="text1"/>
          <w:sz w:val="24"/>
          <w:szCs w:val="24"/>
          <w:shd w:val="clear" w:color="auto" w:fill="FFFFFF"/>
          <w:vertAlign w:val="superscript"/>
        </w:rPr>
        <w:t>+ </w:t>
      </w:r>
      <w:r w:rsidRPr="003D0978">
        <w:rPr>
          <w:rFonts w:ascii="Times New Roman" w:hAnsi="Times New Roman" w:cs="Times New Roman"/>
          <w:color w:val="000000" w:themeColor="text1"/>
          <w:sz w:val="24"/>
          <w:szCs w:val="24"/>
          <w:shd w:val="clear" w:color="auto" w:fill="FFFFFF"/>
        </w:rPr>
        <w:t>+ ∆H</w:t>
      </w:r>
      <w:r w:rsidRPr="003D0978">
        <w:rPr>
          <w:rFonts w:ascii="Times New Roman" w:hAnsi="Times New Roman" w:cs="Times New Roman"/>
          <w:color w:val="000000" w:themeColor="text1"/>
          <w:sz w:val="24"/>
          <w:szCs w:val="24"/>
          <w:shd w:val="clear" w:color="auto" w:fill="FFFFFF"/>
          <w:vertAlign w:val="subscript"/>
        </w:rPr>
        <w:t>2nd</w:t>
      </w:r>
      <w:r w:rsidRPr="003D0978">
        <w:rPr>
          <w:rFonts w:ascii="Times New Roman" w:hAnsi="Times New Roman" w:cs="Times New Roman"/>
          <w:color w:val="000000" w:themeColor="text1"/>
          <w:sz w:val="24"/>
          <w:szCs w:val="24"/>
          <w:shd w:val="clear" w:color="auto" w:fill="FFFFFF"/>
        </w:rPr>
        <w:t> →M</w:t>
      </w:r>
      <w:r w:rsidRPr="003D0978">
        <w:rPr>
          <w:rFonts w:ascii="Times New Roman" w:hAnsi="Times New Roman" w:cs="Times New Roman"/>
          <w:color w:val="000000" w:themeColor="text1"/>
          <w:sz w:val="24"/>
          <w:szCs w:val="24"/>
          <w:shd w:val="clear" w:color="auto" w:fill="FFFFFF"/>
          <w:vertAlign w:val="superscript"/>
        </w:rPr>
        <w:t>2+ </w:t>
      </w:r>
      <w:r w:rsidRPr="003D0978">
        <w:rPr>
          <w:rFonts w:ascii="Times New Roman" w:hAnsi="Times New Roman" w:cs="Times New Roman"/>
          <w:color w:val="000000" w:themeColor="text1"/>
          <w:sz w:val="24"/>
          <w:szCs w:val="24"/>
          <w:shd w:val="clear" w:color="auto" w:fill="FFFFFF"/>
        </w:rPr>
        <w:t>+ e</w:t>
      </w:r>
      <w:r w:rsidRPr="003D0978">
        <w:rPr>
          <w:rFonts w:ascii="Times New Roman" w:hAnsi="Times New Roman" w:cs="Times New Roman"/>
          <w:color w:val="000000" w:themeColor="text1"/>
          <w:sz w:val="24"/>
          <w:szCs w:val="24"/>
          <w:shd w:val="clear" w:color="auto" w:fill="FFFFFF"/>
          <w:vertAlign w:val="superscript"/>
        </w:rPr>
        <w:t>–</w:t>
      </w:r>
      <w:r w:rsidRPr="003D0978">
        <w:rPr>
          <w:rFonts w:ascii="Times New Roman" w:hAnsi="Times New Roman" w:cs="Times New Roman"/>
          <w:color w:val="000000" w:themeColor="text1"/>
          <w:sz w:val="24"/>
          <w:szCs w:val="24"/>
          <w:shd w:val="clear" w:color="auto" w:fill="FFFFFF"/>
        </w:rPr>
        <w:t> ; ∆H</w:t>
      </w:r>
      <w:r w:rsidRPr="003D0978">
        <w:rPr>
          <w:rFonts w:ascii="Times New Roman" w:hAnsi="Times New Roman" w:cs="Times New Roman"/>
          <w:color w:val="000000" w:themeColor="text1"/>
          <w:sz w:val="24"/>
          <w:szCs w:val="24"/>
          <w:shd w:val="clear" w:color="auto" w:fill="FFFFFF"/>
          <w:vertAlign w:val="subscript"/>
        </w:rPr>
        <w:t>2nd</w:t>
      </w:r>
      <w:r w:rsidRPr="003D0978">
        <w:rPr>
          <w:rFonts w:ascii="Times New Roman" w:hAnsi="Times New Roman" w:cs="Times New Roman"/>
          <w:color w:val="000000" w:themeColor="text1"/>
          <w:sz w:val="24"/>
          <w:szCs w:val="24"/>
          <w:shd w:val="clear" w:color="auto" w:fill="FFFFFF"/>
        </w:rPr>
        <w:t> = Second Ionization energy, etc.,</w:t>
      </w:r>
    </w:p>
    <w:p w14:paraId="0FC24871" w14:textId="78C411E8" w:rsidR="00641BB4" w:rsidRDefault="00641BB4" w:rsidP="00D050C1">
      <w:pPr>
        <w:spacing w:after="0" w:line="360" w:lineRule="auto"/>
        <w:rPr>
          <w:rFonts w:ascii="Times New Roman" w:eastAsia="Times New Roman" w:hAnsi="Times New Roman" w:cs="Times New Roman"/>
          <w:kern w:val="0"/>
          <w:sz w:val="24"/>
          <w:szCs w:val="24"/>
          <w:lang w:eastAsia="en-IN"/>
          <w14:ligatures w14:val="none"/>
        </w:rPr>
      </w:pPr>
      <w:r>
        <w:rPr>
          <w:rFonts w:ascii="Times New Roman" w:eastAsia="Times New Roman" w:hAnsi="Times New Roman" w:cs="Times New Roman"/>
          <w:kern w:val="0"/>
          <w:sz w:val="24"/>
          <w:szCs w:val="24"/>
          <w:lang w:eastAsia="en-IN"/>
          <w14:ligatures w14:val="none"/>
        </w:rPr>
        <w:t>T</w:t>
      </w:r>
      <w:r w:rsidRPr="00641BB4">
        <w:rPr>
          <w:rFonts w:ascii="Times New Roman" w:eastAsia="Times New Roman" w:hAnsi="Times New Roman" w:cs="Times New Roman"/>
          <w:kern w:val="0"/>
          <w:sz w:val="24"/>
          <w:szCs w:val="24"/>
          <w:lang w:eastAsia="en-IN"/>
          <w14:ligatures w14:val="none"/>
        </w:rPr>
        <w:t>he atoms having complete valence shell will require high amount of ionization energy. So, for the noble gases, they have completed valence shell, they are very stable, do not tend to ionize easily hence they require high energy for ionization</w:t>
      </w:r>
      <w:r>
        <w:rPr>
          <w:rFonts w:ascii="Times New Roman" w:eastAsia="Times New Roman" w:hAnsi="Times New Roman" w:cs="Times New Roman"/>
          <w:kern w:val="0"/>
          <w:sz w:val="24"/>
          <w:szCs w:val="24"/>
          <w:lang w:eastAsia="en-IN"/>
          <w14:ligatures w14:val="none"/>
        </w:rPr>
        <w:t>. Among a given period the ionisation energy of noble gas is highest.</w:t>
      </w:r>
    </w:p>
    <w:p w14:paraId="53329DD3" w14:textId="77777777" w:rsidR="00641BB4" w:rsidRDefault="00641BB4" w:rsidP="00641BB4">
      <w:pPr>
        <w:spacing w:after="0" w:line="240" w:lineRule="auto"/>
        <w:rPr>
          <w:rFonts w:ascii="Times New Roman" w:eastAsia="Times New Roman" w:hAnsi="Times New Roman" w:cs="Times New Roman"/>
          <w:kern w:val="0"/>
          <w:sz w:val="24"/>
          <w:szCs w:val="24"/>
          <w:lang w:eastAsia="en-IN"/>
          <w14:ligatures w14:val="none"/>
        </w:rPr>
      </w:pPr>
    </w:p>
    <w:p w14:paraId="6B528730" w14:textId="43B366C2" w:rsidR="00641BB4" w:rsidRDefault="00641BB4" w:rsidP="00641BB4">
      <w:pPr>
        <w:pStyle w:val="ListParagraph"/>
        <w:numPr>
          <w:ilvl w:val="1"/>
          <w:numId w:val="3"/>
        </w:numPr>
        <w:spacing w:after="0" w:line="240" w:lineRule="auto"/>
        <w:rPr>
          <w:rFonts w:ascii="Times New Roman" w:eastAsia="Times New Roman" w:hAnsi="Times New Roman" w:cs="Times New Roman"/>
          <w:b/>
          <w:bCs/>
          <w:kern w:val="0"/>
          <w:sz w:val="24"/>
          <w:szCs w:val="24"/>
          <w:lang w:eastAsia="en-IN"/>
          <w14:ligatures w14:val="none"/>
        </w:rPr>
      </w:pPr>
      <w:r w:rsidRPr="00641BB4">
        <w:rPr>
          <w:rFonts w:ascii="Times New Roman" w:eastAsia="Times New Roman" w:hAnsi="Times New Roman" w:cs="Times New Roman"/>
          <w:b/>
          <w:bCs/>
          <w:kern w:val="0"/>
          <w:sz w:val="24"/>
          <w:szCs w:val="24"/>
          <w:lang w:eastAsia="en-IN"/>
          <w14:ligatures w14:val="none"/>
        </w:rPr>
        <w:lastRenderedPageBreak/>
        <w:t>Electron Affinity</w:t>
      </w:r>
    </w:p>
    <w:p w14:paraId="4A7EC6F4" w14:textId="031E280C" w:rsidR="00D050C1" w:rsidRDefault="00D050C1" w:rsidP="00D050C1">
      <w:pPr>
        <w:spacing w:after="0" w:line="240" w:lineRule="auto"/>
        <w:rPr>
          <w:rFonts w:ascii="Times New Roman" w:eastAsia="Times New Roman" w:hAnsi="Times New Roman" w:cs="Times New Roman"/>
          <w:b/>
          <w:bCs/>
          <w:kern w:val="0"/>
          <w:sz w:val="24"/>
          <w:szCs w:val="24"/>
          <w:lang w:eastAsia="en-IN"/>
          <w14:ligatures w14:val="none"/>
        </w:rPr>
      </w:pPr>
    </w:p>
    <w:p w14:paraId="7C5429D4" w14:textId="77777777" w:rsidR="00D050C1" w:rsidRDefault="00D050C1" w:rsidP="00D050C1">
      <w:pPr>
        <w:spacing w:after="0" w:line="360" w:lineRule="auto"/>
        <w:rPr>
          <w:rFonts w:ascii="Times New Roman" w:eastAsia="Times New Roman" w:hAnsi="Times New Roman" w:cs="Times New Roman"/>
          <w:b/>
          <w:bCs/>
          <w:color w:val="000000" w:themeColor="text1"/>
          <w:kern w:val="0"/>
          <w:sz w:val="24"/>
          <w:szCs w:val="24"/>
          <w:lang w:eastAsia="en-IN"/>
          <w14:ligatures w14:val="none"/>
        </w:rPr>
      </w:pPr>
      <w:r w:rsidRPr="00D050C1">
        <w:rPr>
          <w:rFonts w:ascii="Times New Roman" w:hAnsi="Times New Roman" w:cs="Times New Roman"/>
          <w:color w:val="000000" w:themeColor="text1"/>
          <w:sz w:val="24"/>
          <w:szCs w:val="24"/>
          <w:shd w:val="clear" w:color="auto" w:fill="FFFFFF"/>
        </w:rPr>
        <w:t>The amount of energy released when an electron is added to a neutral atom to form an anion is called electron affinity.</w:t>
      </w:r>
      <w:r>
        <w:rPr>
          <w:rFonts w:ascii="Times New Roman" w:hAnsi="Times New Roman" w:cs="Times New Roman"/>
          <w:color w:val="000000" w:themeColor="text1"/>
          <w:sz w:val="24"/>
          <w:szCs w:val="24"/>
          <w:shd w:val="clear" w:color="auto" w:fill="FFFFFF"/>
        </w:rPr>
        <w:t xml:space="preserve"> The electron affinity is the potential energy change of an atom when an electron is added to a neutral gaseous atom to form a negative ion.</w:t>
      </w:r>
    </w:p>
    <w:p w14:paraId="30DF2AA8" w14:textId="4075A553" w:rsidR="00D050C1" w:rsidRPr="00D050C1" w:rsidRDefault="00D050C1" w:rsidP="00D050C1">
      <w:pPr>
        <w:spacing w:after="0" w:line="360" w:lineRule="auto"/>
        <w:rPr>
          <w:rFonts w:ascii="Times New Roman" w:eastAsia="Times New Roman" w:hAnsi="Times New Roman" w:cs="Times New Roman"/>
          <w:b/>
          <w:bCs/>
          <w:color w:val="000000" w:themeColor="text1"/>
          <w:kern w:val="0"/>
          <w:sz w:val="24"/>
          <w:szCs w:val="24"/>
          <w:lang w:eastAsia="en-IN"/>
          <w14:ligatures w14:val="none"/>
        </w:rPr>
      </w:pPr>
      <w:r w:rsidRPr="00D050C1">
        <w:rPr>
          <w:rFonts w:ascii="Times New Roman" w:eastAsia="Times New Roman" w:hAnsi="Times New Roman" w:cs="Times New Roman"/>
          <w:color w:val="000000"/>
          <w:kern w:val="0"/>
          <w:sz w:val="24"/>
          <w:szCs w:val="24"/>
          <w:lang w:eastAsia="en-IN"/>
          <w14:ligatures w14:val="none"/>
        </w:rPr>
        <w:t>When an electron is added to a neutral atom (i.e., first electron affinity) energy is released; thus, the first electron affinities are </w:t>
      </w:r>
      <w:r w:rsidRPr="00D050C1">
        <w:rPr>
          <w:rFonts w:ascii="Times New Roman" w:eastAsia="Times New Roman" w:hAnsi="Times New Roman" w:cs="Times New Roman"/>
          <w:b/>
          <w:bCs/>
          <w:color w:val="000000"/>
          <w:kern w:val="0"/>
          <w:sz w:val="24"/>
          <w:szCs w:val="24"/>
          <w:lang w:eastAsia="en-IN"/>
          <w14:ligatures w14:val="none"/>
        </w:rPr>
        <w:t>negative</w:t>
      </w:r>
      <w:r w:rsidRPr="00D050C1">
        <w:rPr>
          <w:rFonts w:ascii="Times New Roman" w:eastAsia="Times New Roman" w:hAnsi="Times New Roman" w:cs="Times New Roman"/>
          <w:color w:val="000000"/>
          <w:kern w:val="0"/>
          <w:sz w:val="24"/>
          <w:szCs w:val="24"/>
          <w:lang w:eastAsia="en-IN"/>
          <w14:ligatures w14:val="none"/>
        </w:rPr>
        <w:t>. However, more energy is required to add an electron to a negative ion (i.e., second electron affinity) which overwhelms any the release of energy from the electron attachment process and hence, second electron affinities are </w:t>
      </w:r>
      <w:r w:rsidRPr="00D050C1">
        <w:rPr>
          <w:rFonts w:ascii="Times New Roman" w:eastAsia="Times New Roman" w:hAnsi="Times New Roman" w:cs="Times New Roman"/>
          <w:b/>
          <w:bCs/>
          <w:color w:val="000000"/>
          <w:kern w:val="0"/>
          <w:sz w:val="24"/>
          <w:szCs w:val="24"/>
          <w:lang w:eastAsia="en-IN"/>
          <w14:ligatures w14:val="none"/>
        </w:rPr>
        <w:t>positive</w:t>
      </w:r>
      <w:r w:rsidRPr="00D050C1">
        <w:rPr>
          <w:rFonts w:ascii="Times New Roman" w:eastAsia="Times New Roman" w:hAnsi="Times New Roman" w:cs="Times New Roman"/>
          <w:color w:val="000000"/>
          <w:kern w:val="0"/>
          <w:sz w:val="24"/>
          <w:szCs w:val="24"/>
          <w:lang w:eastAsia="en-IN"/>
          <w14:ligatures w14:val="none"/>
        </w:rPr>
        <w:t>.</w:t>
      </w:r>
    </w:p>
    <w:p w14:paraId="7C742C52" w14:textId="77777777" w:rsidR="00D050C1" w:rsidRPr="00D050C1" w:rsidRDefault="00D050C1" w:rsidP="00D050C1">
      <w:pPr>
        <w:numPr>
          <w:ilvl w:val="0"/>
          <w:numId w:val="5"/>
        </w:numPr>
        <w:shd w:val="clear" w:color="auto" w:fill="FFFFFF"/>
        <w:spacing w:before="60" w:after="60" w:line="360" w:lineRule="auto"/>
        <w:rPr>
          <w:rFonts w:ascii="Times New Roman" w:eastAsia="Times New Roman" w:hAnsi="Times New Roman" w:cs="Times New Roman"/>
          <w:color w:val="000000"/>
          <w:kern w:val="0"/>
          <w:sz w:val="24"/>
          <w:szCs w:val="24"/>
          <w:lang w:eastAsia="en-IN"/>
          <w14:ligatures w14:val="none"/>
        </w:rPr>
      </w:pPr>
      <w:r w:rsidRPr="00D050C1">
        <w:rPr>
          <w:rFonts w:ascii="Times New Roman" w:eastAsia="Times New Roman" w:hAnsi="Times New Roman" w:cs="Times New Roman"/>
          <w:color w:val="000000"/>
          <w:kern w:val="0"/>
          <w:sz w:val="24"/>
          <w:szCs w:val="24"/>
          <w:lang w:eastAsia="en-IN"/>
          <w14:ligatures w14:val="none"/>
        </w:rPr>
        <w:t>First Electron Affinity (negative energy because energy released):</w:t>
      </w:r>
    </w:p>
    <w:p w14:paraId="0FD535F6" w14:textId="02EC2AE5" w:rsidR="00D050C1" w:rsidRPr="00D050C1" w:rsidRDefault="00D050C1" w:rsidP="00D050C1">
      <w:pPr>
        <w:spacing w:line="360" w:lineRule="auto"/>
        <w:jc w:val="center"/>
        <w:rPr>
          <w:rFonts w:ascii="Times New Roman" w:eastAsia="Times New Roman" w:hAnsi="Times New Roman" w:cs="Times New Roman"/>
          <w:kern w:val="0"/>
          <w:sz w:val="24"/>
          <w:szCs w:val="24"/>
          <w:lang w:eastAsia="en-IN"/>
          <w14:ligatures w14:val="none"/>
        </w:rPr>
      </w:pPr>
      <w:r w:rsidRPr="00D050C1">
        <w:rPr>
          <w:rFonts w:ascii="Times New Roman" w:eastAsia="Times New Roman" w:hAnsi="Times New Roman" w:cs="Times New Roman"/>
          <w:kern w:val="0"/>
          <w:sz w:val="24"/>
          <w:szCs w:val="24"/>
          <w:bdr w:val="none" w:sz="0" w:space="0" w:color="auto" w:frame="1"/>
          <w:lang w:eastAsia="en-IN"/>
          <w14:ligatures w14:val="none"/>
        </w:rPr>
        <w:t>X(g)+e</w:t>
      </w:r>
      <w:r w:rsidRPr="00D050C1">
        <w:rPr>
          <w:rFonts w:ascii="Times New Roman" w:eastAsia="Times New Roman" w:hAnsi="Times New Roman" w:cs="Times New Roman"/>
          <w:kern w:val="0"/>
          <w:sz w:val="24"/>
          <w:szCs w:val="24"/>
          <w:bdr w:val="none" w:sz="0" w:space="0" w:color="auto" w:frame="1"/>
          <w:vertAlign w:val="superscript"/>
          <w:lang w:eastAsia="en-IN"/>
          <w14:ligatures w14:val="none"/>
        </w:rPr>
        <w:t>−</w:t>
      </w:r>
      <w:r w:rsidRPr="00D050C1">
        <w:rPr>
          <w:rFonts w:ascii="Times New Roman" w:eastAsia="Times New Roman" w:hAnsi="Times New Roman" w:cs="Times New Roman"/>
          <w:kern w:val="0"/>
          <w:sz w:val="24"/>
          <w:szCs w:val="24"/>
          <w:bdr w:val="none" w:sz="0" w:space="0" w:color="auto" w:frame="1"/>
          <w:lang w:eastAsia="en-IN"/>
          <w14:ligatures w14:val="none"/>
        </w:rPr>
        <w:t>→X</w:t>
      </w:r>
      <w:r w:rsidRPr="00D050C1">
        <w:rPr>
          <w:rFonts w:ascii="Times New Roman" w:eastAsia="Times New Roman" w:hAnsi="Times New Roman" w:cs="Times New Roman"/>
          <w:kern w:val="0"/>
          <w:sz w:val="24"/>
          <w:szCs w:val="24"/>
          <w:bdr w:val="none" w:sz="0" w:space="0" w:color="auto" w:frame="1"/>
          <w:vertAlign w:val="superscript"/>
          <w:lang w:eastAsia="en-IN"/>
          <w14:ligatures w14:val="none"/>
        </w:rPr>
        <w:t>−</w:t>
      </w:r>
      <w:r w:rsidRPr="00D050C1">
        <w:rPr>
          <w:rFonts w:ascii="Times New Roman" w:eastAsia="Times New Roman" w:hAnsi="Times New Roman" w:cs="Times New Roman"/>
          <w:kern w:val="0"/>
          <w:sz w:val="24"/>
          <w:szCs w:val="24"/>
          <w:bdr w:val="none" w:sz="0" w:space="0" w:color="auto" w:frame="1"/>
          <w:lang w:eastAsia="en-IN"/>
          <w14:ligatures w14:val="none"/>
        </w:rPr>
        <w:t>(g)</w:t>
      </w:r>
    </w:p>
    <w:p w14:paraId="0183CEB3" w14:textId="77777777" w:rsidR="00D050C1" w:rsidRPr="00D050C1" w:rsidRDefault="00D050C1" w:rsidP="00D050C1">
      <w:pPr>
        <w:numPr>
          <w:ilvl w:val="0"/>
          <w:numId w:val="6"/>
        </w:numPr>
        <w:shd w:val="clear" w:color="auto" w:fill="FFFFFF"/>
        <w:spacing w:before="60" w:after="60" w:line="360" w:lineRule="auto"/>
        <w:rPr>
          <w:rFonts w:ascii="Times New Roman" w:eastAsia="Times New Roman" w:hAnsi="Times New Roman" w:cs="Times New Roman"/>
          <w:color w:val="000000"/>
          <w:kern w:val="0"/>
          <w:sz w:val="24"/>
          <w:szCs w:val="24"/>
          <w:lang w:eastAsia="en-IN"/>
          <w14:ligatures w14:val="none"/>
        </w:rPr>
      </w:pPr>
      <w:r w:rsidRPr="00D050C1">
        <w:rPr>
          <w:rFonts w:ascii="Times New Roman" w:eastAsia="Times New Roman" w:hAnsi="Times New Roman" w:cs="Times New Roman"/>
          <w:color w:val="000000"/>
          <w:kern w:val="0"/>
          <w:sz w:val="24"/>
          <w:szCs w:val="24"/>
          <w:lang w:eastAsia="en-IN"/>
          <w14:ligatures w14:val="none"/>
        </w:rPr>
        <w:t>Second Electron Affinity (positive energy because energy needed is more than gained):</w:t>
      </w:r>
    </w:p>
    <w:p w14:paraId="389D6293" w14:textId="171BE616" w:rsidR="00D050C1" w:rsidRDefault="00D050C1" w:rsidP="00D050C1">
      <w:pPr>
        <w:spacing w:line="360" w:lineRule="auto"/>
        <w:jc w:val="center"/>
        <w:rPr>
          <w:rFonts w:ascii="Times New Roman" w:eastAsia="Times New Roman" w:hAnsi="Times New Roman" w:cs="Times New Roman"/>
          <w:kern w:val="0"/>
          <w:sz w:val="24"/>
          <w:szCs w:val="24"/>
          <w:bdr w:val="none" w:sz="0" w:space="0" w:color="auto" w:frame="1"/>
          <w:lang w:eastAsia="en-IN"/>
          <w14:ligatures w14:val="none"/>
        </w:rPr>
      </w:pPr>
      <w:r w:rsidRPr="00D050C1">
        <w:rPr>
          <w:rFonts w:ascii="Times New Roman" w:eastAsia="Times New Roman" w:hAnsi="Times New Roman" w:cs="Times New Roman"/>
          <w:kern w:val="0"/>
          <w:sz w:val="24"/>
          <w:szCs w:val="24"/>
          <w:bdr w:val="none" w:sz="0" w:space="0" w:color="auto" w:frame="1"/>
          <w:lang w:eastAsia="en-IN"/>
          <w14:ligatures w14:val="none"/>
        </w:rPr>
        <w:t>X</w:t>
      </w:r>
      <w:r w:rsidRPr="00D050C1">
        <w:rPr>
          <w:rFonts w:ascii="Times New Roman" w:eastAsia="Times New Roman" w:hAnsi="Times New Roman" w:cs="Times New Roman"/>
          <w:kern w:val="0"/>
          <w:sz w:val="24"/>
          <w:szCs w:val="24"/>
          <w:bdr w:val="none" w:sz="0" w:space="0" w:color="auto" w:frame="1"/>
          <w:vertAlign w:val="superscript"/>
          <w:lang w:eastAsia="en-IN"/>
          <w14:ligatures w14:val="none"/>
        </w:rPr>
        <w:t>−</w:t>
      </w:r>
      <w:r w:rsidRPr="00D050C1">
        <w:rPr>
          <w:rFonts w:ascii="Times New Roman" w:eastAsia="Times New Roman" w:hAnsi="Times New Roman" w:cs="Times New Roman"/>
          <w:kern w:val="0"/>
          <w:sz w:val="24"/>
          <w:szCs w:val="24"/>
          <w:bdr w:val="none" w:sz="0" w:space="0" w:color="auto" w:frame="1"/>
          <w:lang w:eastAsia="en-IN"/>
          <w14:ligatures w14:val="none"/>
        </w:rPr>
        <w:t>(g)</w:t>
      </w:r>
      <w:r>
        <w:rPr>
          <w:rFonts w:ascii="Times New Roman" w:eastAsia="Times New Roman" w:hAnsi="Times New Roman" w:cs="Times New Roman"/>
          <w:kern w:val="0"/>
          <w:sz w:val="24"/>
          <w:szCs w:val="24"/>
          <w:bdr w:val="none" w:sz="0" w:space="0" w:color="auto" w:frame="1"/>
          <w:lang w:eastAsia="en-IN"/>
          <w14:ligatures w14:val="none"/>
        </w:rPr>
        <w:t xml:space="preserve"> </w:t>
      </w:r>
      <w:r w:rsidRPr="00D050C1">
        <w:rPr>
          <w:rFonts w:ascii="Times New Roman" w:eastAsia="Times New Roman" w:hAnsi="Times New Roman" w:cs="Times New Roman"/>
          <w:kern w:val="0"/>
          <w:sz w:val="24"/>
          <w:szCs w:val="24"/>
          <w:bdr w:val="none" w:sz="0" w:space="0" w:color="auto" w:frame="1"/>
          <w:lang w:eastAsia="en-IN"/>
          <w14:ligatures w14:val="none"/>
        </w:rPr>
        <w:t>+</w:t>
      </w:r>
      <w:r>
        <w:rPr>
          <w:rFonts w:ascii="Times New Roman" w:eastAsia="Times New Roman" w:hAnsi="Times New Roman" w:cs="Times New Roman"/>
          <w:kern w:val="0"/>
          <w:sz w:val="24"/>
          <w:szCs w:val="24"/>
          <w:bdr w:val="none" w:sz="0" w:space="0" w:color="auto" w:frame="1"/>
          <w:lang w:eastAsia="en-IN"/>
          <w14:ligatures w14:val="none"/>
        </w:rPr>
        <w:t xml:space="preserve"> </w:t>
      </w:r>
      <w:r w:rsidRPr="00D050C1">
        <w:rPr>
          <w:rFonts w:ascii="Times New Roman" w:eastAsia="Times New Roman" w:hAnsi="Times New Roman" w:cs="Times New Roman"/>
          <w:kern w:val="0"/>
          <w:sz w:val="24"/>
          <w:szCs w:val="24"/>
          <w:bdr w:val="none" w:sz="0" w:space="0" w:color="auto" w:frame="1"/>
          <w:lang w:eastAsia="en-IN"/>
          <w14:ligatures w14:val="none"/>
        </w:rPr>
        <w:t>e</w:t>
      </w:r>
      <w:r w:rsidRPr="00D050C1">
        <w:rPr>
          <w:rFonts w:ascii="Times New Roman" w:eastAsia="Times New Roman" w:hAnsi="Times New Roman" w:cs="Times New Roman"/>
          <w:kern w:val="0"/>
          <w:sz w:val="24"/>
          <w:szCs w:val="24"/>
          <w:bdr w:val="none" w:sz="0" w:space="0" w:color="auto" w:frame="1"/>
          <w:vertAlign w:val="superscript"/>
          <w:lang w:eastAsia="en-IN"/>
          <w14:ligatures w14:val="none"/>
        </w:rPr>
        <w:t>−</w:t>
      </w:r>
      <w:r w:rsidRPr="00D050C1">
        <w:rPr>
          <w:rFonts w:ascii="Times New Roman" w:eastAsia="Times New Roman" w:hAnsi="Times New Roman" w:cs="Times New Roman"/>
          <w:kern w:val="0"/>
          <w:sz w:val="24"/>
          <w:szCs w:val="24"/>
          <w:bdr w:val="none" w:sz="0" w:space="0" w:color="auto" w:frame="1"/>
          <w:lang w:eastAsia="en-IN"/>
          <w14:ligatures w14:val="none"/>
        </w:rPr>
        <w:t>→</w:t>
      </w:r>
      <w:r>
        <w:rPr>
          <w:rFonts w:ascii="Times New Roman" w:eastAsia="Times New Roman" w:hAnsi="Times New Roman" w:cs="Times New Roman"/>
          <w:kern w:val="0"/>
          <w:sz w:val="24"/>
          <w:szCs w:val="24"/>
          <w:bdr w:val="none" w:sz="0" w:space="0" w:color="auto" w:frame="1"/>
          <w:lang w:eastAsia="en-IN"/>
          <w14:ligatures w14:val="none"/>
        </w:rPr>
        <w:t xml:space="preserve"> </w:t>
      </w:r>
      <w:r w:rsidRPr="00D050C1">
        <w:rPr>
          <w:rFonts w:ascii="Times New Roman" w:eastAsia="Times New Roman" w:hAnsi="Times New Roman" w:cs="Times New Roman"/>
          <w:kern w:val="0"/>
          <w:sz w:val="24"/>
          <w:szCs w:val="24"/>
          <w:bdr w:val="none" w:sz="0" w:space="0" w:color="auto" w:frame="1"/>
          <w:lang w:eastAsia="en-IN"/>
          <w14:ligatures w14:val="none"/>
        </w:rPr>
        <w:t>X</w:t>
      </w:r>
      <w:r w:rsidRPr="00D050C1">
        <w:rPr>
          <w:rFonts w:ascii="Times New Roman" w:eastAsia="Times New Roman" w:hAnsi="Times New Roman" w:cs="Times New Roman"/>
          <w:kern w:val="0"/>
          <w:sz w:val="24"/>
          <w:szCs w:val="24"/>
          <w:bdr w:val="none" w:sz="0" w:space="0" w:color="auto" w:frame="1"/>
          <w:vertAlign w:val="superscript"/>
          <w:lang w:eastAsia="en-IN"/>
          <w14:ligatures w14:val="none"/>
        </w:rPr>
        <w:t>2−</w:t>
      </w:r>
      <w:r w:rsidRPr="00D050C1">
        <w:rPr>
          <w:rFonts w:ascii="Times New Roman" w:eastAsia="Times New Roman" w:hAnsi="Times New Roman" w:cs="Times New Roman"/>
          <w:kern w:val="0"/>
          <w:sz w:val="24"/>
          <w:szCs w:val="24"/>
          <w:bdr w:val="none" w:sz="0" w:space="0" w:color="auto" w:frame="1"/>
          <w:lang w:eastAsia="en-IN"/>
          <w14:ligatures w14:val="none"/>
        </w:rPr>
        <w:t>(g)</w:t>
      </w:r>
    </w:p>
    <w:p w14:paraId="4848643F" w14:textId="292A37D4" w:rsidR="00763729" w:rsidRPr="00763729" w:rsidRDefault="00763729" w:rsidP="00763729">
      <w:pPr>
        <w:spacing w:line="360" w:lineRule="auto"/>
        <w:rPr>
          <w:rFonts w:ascii="Times New Roman" w:eastAsia="Times New Roman" w:hAnsi="Times New Roman" w:cs="Times New Roman"/>
          <w:color w:val="000000" w:themeColor="text1"/>
          <w:kern w:val="0"/>
          <w:sz w:val="24"/>
          <w:szCs w:val="24"/>
          <w:bdr w:val="none" w:sz="0" w:space="0" w:color="auto" w:frame="1"/>
          <w:lang w:eastAsia="en-IN"/>
          <w14:ligatures w14:val="none"/>
        </w:rPr>
      </w:pPr>
      <w:r w:rsidRPr="00763729">
        <w:rPr>
          <w:rFonts w:ascii="Times New Roman" w:hAnsi="Times New Roman" w:cs="Times New Roman"/>
          <w:color w:val="000000" w:themeColor="text1"/>
          <w:sz w:val="24"/>
          <w:szCs w:val="24"/>
          <w:shd w:val="clear" w:color="auto" w:fill="FFFFFF"/>
        </w:rPr>
        <w:t>Noble gases have a filled valence shell of electrons, which makes them very stable and unreactive. The valence shell of noble gases is completely filled with electrons, so there is no room for additional electrons to be added.</w:t>
      </w:r>
      <w:r>
        <w:rPr>
          <w:rFonts w:ascii="Times New Roman" w:hAnsi="Times New Roman" w:cs="Times New Roman"/>
          <w:color w:val="000000" w:themeColor="text1"/>
          <w:sz w:val="24"/>
          <w:szCs w:val="24"/>
          <w:shd w:val="clear" w:color="auto" w:fill="FFFFFF"/>
        </w:rPr>
        <w:t xml:space="preserve"> Hence, </w:t>
      </w:r>
      <w:r w:rsidRPr="00763729">
        <w:rPr>
          <w:rFonts w:ascii="Times New Roman" w:hAnsi="Times New Roman" w:cs="Times New Roman"/>
          <w:color w:val="000000" w:themeColor="text1"/>
          <w:sz w:val="24"/>
          <w:szCs w:val="24"/>
          <w:shd w:val="clear" w:color="auto" w:fill="FFFFFF"/>
        </w:rPr>
        <w:t xml:space="preserve"> Electron affinity of Noble gases are very low or almost</w:t>
      </w:r>
      <w:r>
        <w:rPr>
          <w:rFonts w:ascii="Times New Roman" w:hAnsi="Times New Roman" w:cs="Times New Roman"/>
          <w:color w:val="000000" w:themeColor="text1"/>
          <w:sz w:val="24"/>
          <w:szCs w:val="24"/>
          <w:shd w:val="clear" w:color="auto" w:fill="FFFFFF"/>
        </w:rPr>
        <w:t xml:space="preserve"> near to</w:t>
      </w:r>
      <w:r w:rsidRPr="00763729">
        <w:rPr>
          <w:rFonts w:ascii="Times New Roman" w:hAnsi="Times New Roman" w:cs="Times New Roman"/>
          <w:color w:val="000000" w:themeColor="text1"/>
          <w:sz w:val="24"/>
          <w:szCs w:val="24"/>
          <w:shd w:val="clear" w:color="auto" w:fill="FFFFFF"/>
        </w:rPr>
        <w:t xml:space="preserve"> zero.</w:t>
      </w:r>
    </w:p>
    <w:p w14:paraId="7641CC4F" w14:textId="473E720A" w:rsidR="00D050C1" w:rsidRPr="00D050C1" w:rsidRDefault="00763729" w:rsidP="00D050C1">
      <w:pPr>
        <w:spacing w:line="360" w:lineRule="auto"/>
        <w:rPr>
          <w:rFonts w:ascii="Times New Roman" w:eastAsia="Times New Roman" w:hAnsi="Times New Roman" w:cs="Times New Roman"/>
          <w:b/>
          <w:bCs/>
          <w:kern w:val="0"/>
          <w:sz w:val="24"/>
          <w:szCs w:val="24"/>
          <w:lang w:eastAsia="en-IN"/>
          <w14:ligatures w14:val="none"/>
        </w:rPr>
      </w:pPr>
      <w:r>
        <w:rPr>
          <w:rFonts w:ascii="Times New Roman" w:eastAsia="Times New Roman" w:hAnsi="Times New Roman" w:cs="Times New Roman"/>
          <w:b/>
          <w:bCs/>
          <w:kern w:val="0"/>
          <w:sz w:val="24"/>
          <w:szCs w:val="24"/>
          <w:lang w:eastAsia="en-IN"/>
          <w14:ligatures w14:val="none"/>
        </w:rPr>
        <w:t xml:space="preserve">1.3    Theoretical Calculation </w:t>
      </w:r>
    </w:p>
    <w:p w14:paraId="6A6B048D" w14:textId="6D1D9485" w:rsidR="003D0978" w:rsidRDefault="00763729" w:rsidP="00653834">
      <w:pPr>
        <w:pStyle w:val="ListParagraph"/>
        <w:numPr>
          <w:ilvl w:val="0"/>
          <w:numId w:val="7"/>
        </w:numPr>
        <w:spacing w:line="360" w:lineRule="auto"/>
        <w:rPr>
          <w:rFonts w:ascii="Times New Roman" w:hAnsi="Times New Roman" w:cs="Times New Roman"/>
          <w:color w:val="000000" w:themeColor="text1"/>
          <w:kern w:val="0"/>
          <w:sz w:val="24"/>
          <w:szCs w:val="24"/>
        </w:rPr>
      </w:pPr>
      <w:r w:rsidRPr="00653834">
        <w:rPr>
          <w:rFonts w:ascii="Times New Roman" w:hAnsi="Times New Roman" w:cs="Times New Roman"/>
          <w:color w:val="000000" w:themeColor="text1"/>
          <w:kern w:val="0"/>
          <w:sz w:val="24"/>
          <w:szCs w:val="24"/>
        </w:rPr>
        <w:t xml:space="preserve">First Ionisation Energy </w:t>
      </w:r>
      <w:r w:rsidR="00653834">
        <w:rPr>
          <w:rFonts w:ascii="Times New Roman" w:hAnsi="Times New Roman" w:cs="Times New Roman"/>
          <w:color w:val="000000" w:themeColor="text1"/>
          <w:kern w:val="0"/>
          <w:sz w:val="24"/>
          <w:szCs w:val="24"/>
        </w:rPr>
        <w:t>=</w:t>
      </w:r>
      <w:r w:rsidR="00653834" w:rsidRPr="00653834">
        <w:rPr>
          <w:rFonts w:ascii="Times New Roman" w:hAnsi="Times New Roman" w:cs="Times New Roman"/>
          <w:color w:val="000000" w:themeColor="text1"/>
          <w:kern w:val="0"/>
          <w:sz w:val="24"/>
          <w:szCs w:val="24"/>
        </w:rPr>
        <w:t>Total SCF Energy of Cation -</w:t>
      </w:r>
      <w:r w:rsidR="00653834">
        <w:rPr>
          <w:rFonts w:ascii="Times New Roman" w:hAnsi="Times New Roman" w:cs="Times New Roman"/>
          <w:color w:val="000000" w:themeColor="text1"/>
          <w:kern w:val="0"/>
          <w:sz w:val="24"/>
          <w:szCs w:val="24"/>
        </w:rPr>
        <w:t xml:space="preserve"> </w:t>
      </w:r>
      <w:r w:rsidR="00653834" w:rsidRPr="00653834">
        <w:rPr>
          <w:rFonts w:ascii="Times New Roman" w:hAnsi="Times New Roman" w:cs="Times New Roman"/>
          <w:color w:val="000000" w:themeColor="text1"/>
          <w:kern w:val="0"/>
          <w:sz w:val="24"/>
          <w:szCs w:val="24"/>
        </w:rPr>
        <w:t>Total SCF Energy of Neutral</w:t>
      </w:r>
      <w:r w:rsidR="00653834">
        <w:rPr>
          <w:rFonts w:ascii="Times New Roman" w:hAnsi="Times New Roman" w:cs="Times New Roman"/>
          <w:color w:val="000000" w:themeColor="text1"/>
          <w:kern w:val="0"/>
          <w:sz w:val="24"/>
          <w:szCs w:val="24"/>
        </w:rPr>
        <w:t xml:space="preserve"> atom </w:t>
      </w:r>
    </w:p>
    <w:p w14:paraId="15ECE3A1" w14:textId="1EBEEF66" w:rsidR="00653834" w:rsidRDefault="00653834" w:rsidP="00653834">
      <w:pPr>
        <w:pStyle w:val="ListParagraph"/>
        <w:numPr>
          <w:ilvl w:val="0"/>
          <w:numId w:val="7"/>
        </w:numPr>
        <w:spacing w:line="360" w:lineRule="auto"/>
        <w:rPr>
          <w:rFonts w:ascii="Times New Roman" w:hAnsi="Times New Roman" w:cs="Times New Roman"/>
          <w:color w:val="000000" w:themeColor="text1"/>
          <w:kern w:val="0"/>
          <w:sz w:val="24"/>
          <w:szCs w:val="24"/>
        </w:rPr>
      </w:pPr>
      <w:r>
        <w:rPr>
          <w:rFonts w:ascii="Times New Roman" w:hAnsi="Times New Roman" w:cs="Times New Roman"/>
          <w:color w:val="000000" w:themeColor="text1"/>
          <w:kern w:val="0"/>
          <w:sz w:val="24"/>
          <w:szCs w:val="24"/>
        </w:rPr>
        <w:t xml:space="preserve">First Electron Affinity = </w:t>
      </w:r>
      <w:r w:rsidRPr="00653834">
        <w:rPr>
          <w:rFonts w:ascii="Times New Roman" w:hAnsi="Times New Roman" w:cs="Times New Roman"/>
          <w:color w:val="000000" w:themeColor="text1"/>
          <w:kern w:val="0"/>
          <w:sz w:val="24"/>
          <w:szCs w:val="24"/>
        </w:rPr>
        <w:t>Total SCF Energy of</w:t>
      </w:r>
      <w:r>
        <w:rPr>
          <w:rFonts w:ascii="Times New Roman" w:hAnsi="Times New Roman" w:cs="Times New Roman"/>
          <w:color w:val="000000" w:themeColor="text1"/>
          <w:kern w:val="0"/>
          <w:sz w:val="24"/>
          <w:szCs w:val="24"/>
        </w:rPr>
        <w:t xml:space="preserve"> </w:t>
      </w:r>
      <w:r w:rsidRPr="00653834">
        <w:rPr>
          <w:rFonts w:ascii="Times New Roman" w:hAnsi="Times New Roman" w:cs="Times New Roman"/>
          <w:color w:val="000000" w:themeColor="text1"/>
          <w:kern w:val="0"/>
          <w:sz w:val="24"/>
          <w:szCs w:val="24"/>
        </w:rPr>
        <w:t>Neutral</w:t>
      </w:r>
      <w:r>
        <w:rPr>
          <w:rFonts w:ascii="Times New Roman" w:hAnsi="Times New Roman" w:cs="Times New Roman"/>
          <w:color w:val="000000" w:themeColor="text1"/>
          <w:kern w:val="0"/>
          <w:sz w:val="24"/>
          <w:szCs w:val="24"/>
        </w:rPr>
        <w:t xml:space="preserve"> atom</w:t>
      </w:r>
      <w:r w:rsidRPr="00653834">
        <w:rPr>
          <w:rFonts w:ascii="Times New Roman" w:hAnsi="Times New Roman" w:cs="Times New Roman"/>
          <w:color w:val="000000" w:themeColor="text1"/>
          <w:kern w:val="0"/>
          <w:sz w:val="24"/>
          <w:szCs w:val="24"/>
        </w:rPr>
        <w:t xml:space="preserve"> - Total SCF Energy of Anion</w:t>
      </w:r>
    </w:p>
    <w:p w14:paraId="46E88C31" w14:textId="71F4CB64" w:rsidR="00653834" w:rsidRPr="00653834" w:rsidRDefault="00653834" w:rsidP="00653834">
      <w:pPr>
        <w:spacing w:line="360" w:lineRule="auto"/>
        <w:rPr>
          <w:rFonts w:ascii="Times New Roman" w:hAnsi="Times New Roman" w:cs="Times New Roman"/>
          <w:color w:val="000000" w:themeColor="text1"/>
          <w:kern w:val="0"/>
          <w:sz w:val="24"/>
          <w:szCs w:val="24"/>
        </w:rPr>
      </w:pPr>
      <w:r w:rsidRPr="00653834">
        <w:rPr>
          <w:rFonts w:ascii="Times New Roman" w:hAnsi="Times New Roman" w:cs="Times New Roman"/>
          <w:color w:val="000000" w:themeColor="text1"/>
          <w:kern w:val="0"/>
          <w:sz w:val="24"/>
          <w:szCs w:val="24"/>
        </w:rPr>
        <w:t>*</w:t>
      </w:r>
      <w:r w:rsidRPr="00653834">
        <w:rPr>
          <w:rFonts w:ascii="Times New Roman" w:hAnsi="Times New Roman" w:cs="Times New Roman"/>
          <w:b/>
          <w:bCs/>
          <w:color w:val="000000" w:themeColor="text1"/>
          <w:kern w:val="0"/>
          <w:sz w:val="24"/>
          <w:szCs w:val="24"/>
        </w:rPr>
        <w:t>SCF Energy</w:t>
      </w:r>
      <w:r w:rsidRPr="00653834">
        <w:rPr>
          <w:rFonts w:ascii="Times New Roman" w:hAnsi="Times New Roman" w:cs="Times New Roman"/>
          <w:color w:val="000000" w:themeColor="text1"/>
          <w:kern w:val="0"/>
          <w:sz w:val="24"/>
          <w:szCs w:val="24"/>
        </w:rPr>
        <w:t xml:space="preserve"> stands for Self-Consistent field which uses the Hartree Fock (HF) and DFT methodology to </w:t>
      </w:r>
      <w:r>
        <w:rPr>
          <w:rFonts w:ascii="Times New Roman" w:hAnsi="Times New Roman" w:cs="Times New Roman"/>
          <w:color w:val="000000" w:themeColor="text1"/>
          <w:kern w:val="0"/>
          <w:sz w:val="24"/>
          <w:szCs w:val="24"/>
        </w:rPr>
        <w:t>C</w:t>
      </w:r>
      <w:r w:rsidRPr="00653834">
        <w:rPr>
          <w:rFonts w:ascii="Times New Roman" w:hAnsi="Times New Roman" w:cs="Times New Roman"/>
          <w:color w:val="000000" w:themeColor="text1"/>
          <w:kern w:val="0"/>
          <w:sz w:val="24"/>
          <w:szCs w:val="24"/>
        </w:rPr>
        <w:t xml:space="preserve">ompute the </w:t>
      </w:r>
      <w:r>
        <w:rPr>
          <w:rFonts w:ascii="Times New Roman" w:hAnsi="Times New Roman" w:cs="Times New Roman"/>
          <w:color w:val="000000" w:themeColor="text1"/>
          <w:kern w:val="0"/>
          <w:sz w:val="24"/>
          <w:szCs w:val="24"/>
        </w:rPr>
        <w:t>E</w:t>
      </w:r>
      <w:r w:rsidRPr="00653834">
        <w:rPr>
          <w:rFonts w:ascii="Times New Roman" w:hAnsi="Times New Roman" w:cs="Times New Roman"/>
          <w:color w:val="000000" w:themeColor="text1"/>
          <w:kern w:val="0"/>
          <w:sz w:val="24"/>
          <w:szCs w:val="24"/>
        </w:rPr>
        <w:t>nergy of the species.</w:t>
      </w:r>
    </w:p>
    <w:p w14:paraId="0912EEEF" w14:textId="19437449" w:rsidR="00653834" w:rsidRDefault="00653834" w:rsidP="00653834">
      <w:pPr>
        <w:spacing w:line="360" w:lineRule="auto"/>
        <w:rPr>
          <w:rFonts w:ascii="Times New Roman" w:hAnsi="Times New Roman" w:cs="Times New Roman"/>
          <w:color w:val="000000" w:themeColor="text1"/>
          <w:kern w:val="0"/>
          <w:sz w:val="24"/>
          <w:szCs w:val="24"/>
        </w:rPr>
      </w:pPr>
      <w:r>
        <w:rPr>
          <w:rFonts w:ascii="Times New Roman" w:hAnsi="Times New Roman" w:cs="Times New Roman"/>
          <w:color w:val="000000" w:themeColor="text1"/>
          <w:kern w:val="0"/>
          <w:sz w:val="24"/>
          <w:szCs w:val="24"/>
        </w:rPr>
        <w:t xml:space="preserve">For </w:t>
      </w:r>
      <w:r w:rsidRPr="00931C94">
        <w:rPr>
          <w:rFonts w:ascii="Times New Roman" w:hAnsi="Times New Roman" w:cs="Times New Roman"/>
          <w:b/>
          <w:bCs/>
          <w:color w:val="000000" w:themeColor="text1"/>
          <w:kern w:val="0"/>
          <w:sz w:val="24"/>
          <w:szCs w:val="24"/>
        </w:rPr>
        <w:t>Hydrogen like species</w:t>
      </w:r>
      <w:r>
        <w:rPr>
          <w:rFonts w:ascii="Times New Roman" w:hAnsi="Times New Roman" w:cs="Times New Roman"/>
          <w:color w:val="000000" w:themeColor="text1"/>
          <w:kern w:val="0"/>
          <w:sz w:val="24"/>
          <w:szCs w:val="24"/>
        </w:rPr>
        <w:t xml:space="preserve"> the formula</w:t>
      </w:r>
      <w:r w:rsidR="00931C94">
        <w:rPr>
          <w:rFonts w:ascii="Times New Roman" w:hAnsi="Times New Roman" w:cs="Times New Roman"/>
          <w:color w:val="000000" w:themeColor="text1"/>
          <w:kern w:val="0"/>
          <w:sz w:val="24"/>
          <w:szCs w:val="24"/>
        </w:rPr>
        <w:t xml:space="preserve"> for Ionisation Energy ( I.E ) is ( Bohr’s Model )</w:t>
      </w:r>
    </w:p>
    <w:p w14:paraId="00C9BA65" w14:textId="47DCDD4E" w:rsidR="00931C94" w:rsidRDefault="00931C94" w:rsidP="00931C94">
      <w:pPr>
        <w:spacing w:after="0" w:line="240" w:lineRule="auto"/>
        <w:rPr>
          <w:rStyle w:val="mn"/>
          <w:rFonts w:ascii="Times New Roman" w:hAnsi="Times New Roman" w:cs="Times New Roman"/>
          <w:color w:val="000000" w:themeColor="text1"/>
          <w:sz w:val="24"/>
          <w:szCs w:val="24"/>
          <w:bdr w:val="none" w:sz="0" w:space="0" w:color="auto" w:frame="1"/>
          <w:shd w:val="clear" w:color="auto" w:fill="FFFFFF"/>
        </w:rPr>
      </w:pPr>
      <w:r>
        <w:rPr>
          <w:rStyle w:val="mi"/>
          <w:rFonts w:ascii="Times New Roman" w:hAnsi="Times New Roman" w:cs="Times New Roman"/>
          <w:color w:val="000000" w:themeColor="text1"/>
          <w:sz w:val="24"/>
          <w:szCs w:val="24"/>
          <w:bdr w:val="none" w:sz="0" w:space="0" w:color="auto" w:frame="1"/>
          <w:shd w:val="clear" w:color="auto" w:fill="FFFFFF"/>
        </w:rPr>
        <w:t>I.</w:t>
      </w:r>
      <w:r w:rsidR="00653834" w:rsidRPr="00931C94">
        <w:rPr>
          <w:rStyle w:val="mi"/>
          <w:rFonts w:ascii="Times New Roman" w:hAnsi="Times New Roman" w:cs="Times New Roman"/>
          <w:color w:val="000000" w:themeColor="text1"/>
          <w:sz w:val="24"/>
          <w:szCs w:val="24"/>
          <w:bdr w:val="none" w:sz="0" w:space="0" w:color="auto" w:frame="1"/>
          <w:shd w:val="clear" w:color="auto" w:fill="FFFFFF"/>
        </w:rPr>
        <w:t>E</w:t>
      </w:r>
      <w:r>
        <w:rPr>
          <w:rStyle w:val="mi"/>
          <w:rFonts w:ascii="Times New Roman" w:hAnsi="Times New Roman" w:cs="Times New Roman"/>
          <w:color w:val="000000" w:themeColor="text1"/>
          <w:sz w:val="24"/>
          <w:szCs w:val="24"/>
          <w:bdr w:val="none" w:sz="0" w:space="0" w:color="auto" w:frame="1"/>
          <w:shd w:val="clear" w:color="auto" w:fill="FFFFFF"/>
        </w:rPr>
        <w:t xml:space="preserve"> </w:t>
      </w:r>
      <w:r w:rsidR="00653834" w:rsidRPr="00931C94">
        <w:rPr>
          <w:rStyle w:val="mo"/>
          <w:rFonts w:ascii="Times New Roman" w:hAnsi="Times New Roman" w:cs="Times New Roman"/>
          <w:color w:val="000000" w:themeColor="text1"/>
          <w:sz w:val="24"/>
          <w:szCs w:val="24"/>
          <w:bdr w:val="none" w:sz="0" w:space="0" w:color="auto" w:frame="1"/>
          <w:shd w:val="clear" w:color="auto" w:fill="FFFFFF"/>
        </w:rPr>
        <w:t>=</w:t>
      </w:r>
      <w:r>
        <w:rPr>
          <w:rStyle w:val="mo"/>
          <w:rFonts w:ascii="Times New Roman" w:hAnsi="Times New Roman" w:cs="Times New Roman"/>
          <w:color w:val="000000" w:themeColor="text1"/>
          <w:sz w:val="24"/>
          <w:szCs w:val="24"/>
          <w:bdr w:val="none" w:sz="0" w:space="0" w:color="auto" w:frame="1"/>
          <w:shd w:val="clear" w:color="auto" w:fill="FFFFFF"/>
        </w:rPr>
        <w:t xml:space="preserve"> </w:t>
      </w:r>
      <w:r w:rsidR="00653834" w:rsidRPr="00931C94">
        <w:rPr>
          <w:rStyle w:val="mn"/>
          <w:rFonts w:ascii="Times New Roman" w:hAnsi="Times New Roman" w:cs="Times New Roman"/>
          <w:color w:val="000000" w:themeColor="text1"/>
          <w:sz w:val="24"/>
          <w:szCs w:val="24"/>
          <w:bdr w:val="none" w:sz="0" w:space="0" w:color="auto" w:frame="1"/>
          <w:shd w:val="clear" w:color="auto" w:fill="FFFFFF"/>
        </w:rPr>
        <w:t>13.6</w:t>
      </w:r>
      <w:r w:rsidRPr="00931C94">
        <w:rPr>
          <w:rStyle w:val="mn"/>
          <w:rFonts w:ascii="Times New Roman" w:hAnsi="Times New Roman" w:cs="Times New Roman"/>
          <w:color w:val="000000" w:themeColor="text1"/>
          <w:sz w:val="24"/>
          <w:szCs w:val="24"/>
          <w:bdr w:val="none" w:sz="0" w:space="0" w:color="auto" w:frame="1"/>
          <w:shd w:val="clear" w:color="auto" w:fill="FFFFFF"/>
        </w:rPr>
        <w:t xml:space="preserve"> {</w:t>
      </w:r>
      <w:r w:rsidR="00653834" w:rsidRPr="00931C94">
        <w:rPr>
          <w:rStyle w:val="mn"/>
          <w:rFonts w:ascii="Times New Roman" w:hAnsi="Times New Roman" w:cs="Times New Roman"/>
          <w:color w:val="000000" w:themeColor="text1"/>
          <w:sz w:val="24"/>
          <w:szCs w:val="24"/>
          <w:bdr w:val="none" w:sz="0" w:space="0" w:color="auto" w:frame="1"/>
          <w:shd w:val="clear" w:color="auto" w:fill="FFFFFF"/>
        </w:rPr>
        <w:t xml:space="preserve"> </w:t>
      </w:r>
      <w:r w:rsidRPr="00931C94">
        <w:rPr>
          <w:rStyle w:val="mn"/>
          <w:rFonts w:ascii="Times New Roman" w:hAnsi="Times New Roman" w:cs="Times New Roman"/>
          <w:color w:val="000000" w:themeColor="text1"/>
          <w:sz w:val="24"/>
          <w:szCs w:val="24"/>
          <w:bdr w:val="none" w:sz="0" w:space="0" w:color="auto" w:frame="1"/>
          <w:shd w:val="clear" w:color="auto" w:fill="FFFFFF"/>
        </w:rPr>
        <w:t>Z</w:t>
      </w:r>
      <w:r w:rsidRPr="00931C94">
        <w:rPr>
          <w:rStyle w:val="mn"/>
          <w:rFonts w:ascii="Times New Roman" w:hAnsi="Times New Roman" w:cs="Times New Roman"/>
          <w:color w:val="000000" w:themeColor="text1"/>
          <w:sz w:val="24"/>
          <w:szCs w:val="24"/>
          <w:bdr w:val="none" w:sz="0" w:space="0" w:color="auto" w:frame="1"/>
          <w:shd w:val="clear" w:color="auto" w:fill="FFFFFF"/>
          <w:vertAlign w:val="superscript"/>
        </w:rPr>
        <w:t>2</w:t>
      </w:r>
      <w:r>
        <w:rPr>
          <w:rStyle w:val="mn"/>
          <w:rFonts w:ascii="Times New Roman" w:hAnsi="Times New Roman" w:cs="Times New Roman"/>
          <w:color w:val="000000" w:themeColor="text1"/>
          <w:sz w:val="24"/>
          <w:szCs w:val="24"/>
          <w:bdr w:val="none" w:sz="0" w:space="0" w:color="auto" w:frame="1"/>
          <w:shd w:val="clear" w:color="auto" w:fill="FFFFFF"/>
        </w:rPr>
        <w:t xml:space="preserve"> / </w:t>
      </w:r>
      <w:r w:rsidRPr="00931C94">
        <w:rPr>
          <w:rStyle w:val="mn"/>
          <w:rFonts w:ascii="Times New Roman" w:hAnsi="Times New Roman" w:cs="Times New Roman"/>
          <w:color w:val="000000" w:themeColor="text1"/>
          <w:sz w:val="24"/>
          <w:szCs w:val="24"/>
          <w:bdr w:val="none" w:sz="0" w:space="0" w:color="auto" w:frame="1"/>
          <w:shd w:val="clear" w:color="auto" w:fill="FFFFFF"/>
        </w:rPr>
        <w:t>n</w:t>
      </w:r>
      <w:r w:rsidRPr="00931C94">
        <w:rPr>
          <w:rStyle w:val="mn"/>
          <w:rFonts w:ascii="Times New Roman" w:hAnsi="Times New Roman" w:cs="Times New Roman"/>
          <w:color w:val="000000" w:themeColor="text1"/>
          <w:sz w:val="24"/>
          <w:szCs w:val="24"/>
          <w:bdr w:val="none" w:sz="0" w:space="0" w:color="auto" w:frame="1"/>
          <w:shd w:val="clear" w:color="auto" w:fill="FFFFFF"/>
          <w:vertAlign w:val="superscript"/>
        </w:rPr>
        <w:t>2</w:t>
      </w:r>
      <w:r w:rsidRPr="00931C94">
        <w:rPr>
          <w:rStyle w:val="mn"/>
          <w:rFonts w:ascii="Times New Roman" w:hAnsi="Times New Roman" w:cs="Times New Roman"/>
          <w:color w:val="000000" w:themeColor="text1"/>
          <w:sz w:val="24"/>
          <w:szCs w:val="24"/>
          <w:bdr w:val="none" w:sz="0" w:space="0" w:color="auto" w:frame="1"/>
          <w:shd w:val="clear" w:color="auto" w:fill="FFFFFF"/>
        </w:rPr>
        <w:t xml:space="preserve"> }</w:t>
      </w:r>
      <w:r>
        <w:rPr>
          <w:rStyle w:val="mn"/>
          <w:rFonts w:ascii="Times New Roman" w:hAnsi="Times New Roman" w:cs="Times New Roman"/>
          <w:color w:val="000000" w:themeColor="text1"/>
          <w:sz w:val="24"/>
          <w:szCs w:val="24"/>
          <w:bdr w:val="none" w:sz="0" w:space="0" w:color="auto" w:frame="1"/>
          <w:shd w:val="clear" w:color="auto" w:fill="FFFFFF"/>
        </w:rPr>
        <w:t xml:space="preserve"> eV     </w:t>
      </w:r>
      <w:r>
        <w:rPr>
          <w:rStyle w:val="mn"/>
          <w:rFonts w:ascii="Times New Roman" w:hAnsi="Times New Roman" w:cs="Times New Roman"/>
          <w:color w:val="000000" w:themeColor="text1"/>
          <w:sz w:val="24"/>
          <w:szCs w:val="24"/>
          <w:bdr w:val="none" w:sz="0" w:space="0" w:color="auto" w:frame="1"/>
          <w:shd w:val="clear" w:color="auto" w:fill="FFFFFF"/>
        </w:rPr>
        <w:tab/>
        <w:t xml:space="preserve">Z : Atomic Number   </w:t>
      </w:r>
      <w:r>
        <w:rPr>
          <w:rStyle w:val="mn"/>
          <w:rFonts w:ascii="Times New Roman" w:hAnsi="Times New Roman" w:cs="Times New Roman"/>
          <w:color w:val="000000" w:themeColor="text1"/>
          <w:sz w:val="24"/>
          <w:szCs w:val="24"/>
          <w:bdr w:val="none" w:sz="0" w:space="0" w:color="auto" w:frame="1"/>
          <w:shd w:val="clear" w:color="auto" w:fill="FFFFFF"/>
        </w:rPr>
        <w:tab/>
      </w:r>
    </w:p>
    <w:p w14:paraId="05AD6D52" w14:textId="45224E5F" w:rsidR="00931C94" w:rsidRDefault="00931C94" w:rsidP="00931C94">
      <w:pPr>
        <w:spacing w:after="0" w:line="240" w:lineRule="auto"/>
        <w:rPr>
          <w:rStyle w:val="mn"/>
          <w:rFonts w:ascii="Times New Roman" w:hAnsi="Times New Roman" w:cs="Times New Roman"/>
          <w:color w:val="000000" w:themeColor="text1"/>
          <w:sz w:val="24"/>
          <w:szCs w:val="24"/>
          <w:bdr w:val="none" w:sz="0" w:space="0" w:color="auto" w:frame="1"/>
          <w:shd w:val="clear" w:color="auto" w:fill="FFFFFF"/>
        </w:rPr>
      </w:pPr>
      <w:r>
        <w:rPr>
          <w:rStyle w:val="mn"/>
          <w:rFonts w:ascii="Times New Roman" w:hAnsi="Times New Roman" w:cs="Times New Roman"/>
          <w:color w:val="000000" w:themeColor="text1"/>
          <w:sz w:val="24"/>
          <w:szCs w:val="24"/>
          <w:bdr w:val="none" w:sz="0" w:space="0" w:color="auto" w:frame="1"/>
          <w:shd w:val="clear" w:color="auto" w:fill="FFFFFF"/>
        </w:rPr>
        <w:t xml:space="preserve">                                                n : Shell Number of Valence electron</w:t>
      </w:r>
    </w:p>
    <w:p w14:paraId="28FAC902" w14:textId="77777777" w:rsidR="00931C94" w:rsidRPr="00931C94" w:rsidRDefault="00931C94" w:rsidP="00931C94">
      <w:pPr>
        <w:spacing w:after="0" w:line="240" w:lineRule="auto"/>
        <w:rPr>
          <w:rFonts w:ascii="Times New Roman" w:hAnsi="Times New Roman" w:cs="Times New Roman"/>
          <w:color w:val="000000" w:themeColor="text1"/>
          <w:sz w:val="24"/>
          <w:szCs w:val="24"/>
          <w:bdr w:val="none" w:sz="0" w:space="0" w:color="auto" w:frame="1"/>
          <w:shd w:val="clear" w:color="auto" w:fill="FFFFFF"/>
        </w:rPr>
      </w:pPr>
    </w:p>
    <w:p w14:paraId="0E9C8D0E" w14:textId="73178345" w:rsidR="00E959BB" w:rsidRDefault="00E959BB" w:rsidP="00931C94">
      <w:pPr>
        <w:spacing w:line="240" w:lineRule="auto"/>
        <w:rPr>
          <w:rFonts w:ascii="Times New Roman" w:hAnsi="Times New Roman" w:cs="Times New Roman"/>
          <w:b/>
          <w:bCs/>
          <w:color w:val="000000" w:themeColor="text1"/>
          <w:kern w:val="0"/>
          <w:sz w:val="24"/>
          <w:szCs w:val="24"/>
        </w:rPr>
      </w:pPr>
      <w:r>
        <w:rPr>
          <w:rFonts w:ascii="Times New Roman" w:hAnsi="Times New Roman" w:cs="Times New Roman"/>
          <w:b/>
          <w:bCs/>
          <w:color w:val="000000" w:themeColor="text1"/>
          <w:kern w:val="0"/>
          <w:sz w:val="24"/>
          <w:szCs w:val="24"/>
        </w:rPr>
        <w:t>2. Objectives</w:t>
      </w:r>
    </w:p>
    <w:p w14:paraId="5E7DAC43" w14:textId="4BD61A18" w:rsidR="00E959BB" w:rsidRPr="00E959BB" w:rsidRDefault="00E959BB" w:rsidP="00E959BB">
      <w:pPr>
        <w:pStyle w:val="ListParagraph"/>
        <w:numPr>
          <w:ilvl w:val="0"/>
          <w:numId w:val="8"/>
        </w:numPr>
        <w:spacing w:line="360" w:lineRule="auto"/>
        <w:rPr>
          <w:rFonts w:ascii="Times New Roman" w:hAnsi="Times New Roman" w:cs="Times New Roman"/>
          <w:b/>
          <w:bCs/>
          <w:color w:val="000000" w:themeColor="text1"/>
          <w:kern w:val="0"/>
          <w:sz w:val="24"/>
          <w:szCs w:val="24"/>
        </w:rPr>
      </w:pPr>
      <w:r>
        <w:rPr>
          <w:rFonts w:ascii="Times New Roman" w:hAnsi="Times New Roman" w:cs="Times New Roman"/>
          <w:color w:val="000000" w:themeColor="text1"/>
          <w:kern w:val="0"/>
          <w:sz w:val="24"/>
          <w:szCs w:val="24"/>
        </w:rPr>
        <w:t>Draw the helium atom in Avogadro interface.</w:t>
      </w:r>
    </w:p>
    <w:p w14:paraId="0992572E" w14:textId="5038B82F" w:rsidR="00E959BB" w:rsidRPr="00E959BB" w:rsidRDefault="00E959BB" w:rsidP="00E959BB">
      <w:pPr>
        <w:pStyle w:val="ListParagraph"/>
        <w:numPr>
          <w:ilvl w:val="0"/>
          <w:numId w:val="8"/>
        </w:numPr>
        <w:spacing w:line="360" w:lineRule="auto"/>
        <w:rPr>
          <w:rFonts w:ascii="Times New Roman" w:hAnsi="Times New Roman" w:cs="Times New Roman"/>
          <w:b/>
          <w:bCs/>
          <w:color w:val="000000" w:themeColor="text1"/>
          <w:kern w:val="0"/>
          <w:sz w:val="24"/>
          <w:szCs w:val="24"/>
        </w:rPr>
      </w:pPr>
      <w:r>
        <w:rPr>
          <w:rFonts w:ascii="Times New Roman" w:hAnsi="Times New Roman" w:cs="Times New Roman"/>
          <w:color w:val="000000" w:themeColor="text1"/>
          <w:kern w:val="0"/>
          <w:sz w:val="24"/>
          <w:szCs w:val="24"/>
        </w:rPr>
        <w:t>Do the Auto optimisation of helium atom using Auto optimization tool of Avogadro.</w:t>
      </w:r>
    </w:p>
    <w:p w14:paraId="0ADB8096" w14:textId="1F8FEF61" w:rsidR="00E959BB" w:rsidRPr="00E959BB" w:rsidRDefault="00E959BB" w:rsidP="00E959BB">
      <w:pPr>
        <w:pStyle w:val="ListParagraph"/>
        <w:numPr>
          <w:ilvl w:val="0"/>
          <w:numId w:val="8"/>
        </w:numPr>
        <w:spacing w:line="360" w:lineRule="auto"/>
        <w:rPr>
          <w:rFonts w:ascii="Times New Roman" w:hAnsi="Times New Roman" w:cs="Times New Roman"/>
          <w:b/>
          <w:bCs/>
          <w:color w:val="000000" w:themeColor="text1"/>
          <w:kern w:val="0"/>
          <w:sz w:val="24"/>
          <w:szCs w:val="24"/>
        </w:rPr>
      </w:pPr>
      <w:r>
        <w:rPr>
          <w:rFonts w:ascii="Times New Roman" w:hAnsi="Times New Roman" w:cs="Times New Roman"/>
          <w:color w:val="000000" w:themeColor="text1"/>
          <w:kern w:val="0"/>
          <w:sz w:val="24"/>
          <w:szCs w:val="24"/>
        </w:rPr>
        <w:lastRenderedPageBreak/>
        <w:t>Generate the Orca input file using Avogadro for Single point energy calculation using DFT functionals</w:t>
      </w:r>
    </w:p>
    <w:p w14:paraId="5CCF211D" w14:textId="76CFD6DF" w:rsidR="00E959BB" w:rsidRPr="00E959BB" w:rsidRDefault="00E959BB" w:rsidP="00E959BB">
      <w:pPr>
        <w:pStyle w:val="ListParagraph"/>
        <w:numPr>
          <w:ilvl w:val="0"/>
          <w:numId w:val="8"/>
        </w:numPr>
        <w:spacing w:line="360" w:lineRule="auto"/>
        <w:rPr>
          <w:rFonts w:ascii="Times New Roman" w:hAnsi="Times New Roman" w:cs="Times New Roman"/>
          <w:b/>
          <w:bCs/>
          <w:color w:val="000000" w:themeColor="text1"/>
          <w:kern w:val="0"/>
          <w:sz w:val="24"/>
          <w:szCs w:val="24"/>
        </w:rPr>
      </w:pPr>
      <w:r>
        <w:rPr>
          <w:rFonts w:ascii="Times New Roman" w:hAnsi="Times New Roman" w:cs="Times New Roman"/>
          <w:color w:val="000000" w:themeColor="text1"/>
          <w:kern w:val="0"/>
          <w:sz w:val="24"/>
          <w:szCs w:val="24"/>
        </w:rPr>
        <w:t>Run the calculation for neutral helium atom on windows terminal to generate the orca output files.</w:t>
      </w:r>
    </w:p>
    <w:p w14:paraId="190E1B67" w14:textId="2503D516" w:rsidR="00E959BB" w:rsidRPr="00E959BB" w:rsidRDefault="00E959BB" w:rsidP="00E959BB">
      <w:pPr>
        <w:pStyle w:val="ListParagraph"/>
        <w:numPr>
          <w:ilvl w:val="0"/>
          <w:numId w:val="8"/>
        </w:numPr>
        <w:spacing w:line="360" w:lineRule="auto"/>
        <w:rPr>
          <w:rFonts w:ascii="Times New Roman" w:hAnsi="Times New Roman" w:cs="Times New Roman"/>
          <w:b/>
          <w:bCs/>
          <w:color w:val="000000" w:themeColor="text1"/>
          <w:kern w:val="0"/>
          <w:sz w:val="24"/>
          <w:szCs w:val="24"/>
        </w:rPr>
      </w:pPr>
      <w:r>
        <w:rPr>
          <w:rFonts w:ascii="Times New Roman" w:hAnsi="Times New Roman" w:cs="Times New Roman"/>
          <w:color w:val="000000" w:themeColor="text1"/>
          <w:kern w:val="0"/>
          <w:sz w:val="24"/>
          <w:szCs w:val="24"/>
        </w:rPr>
        <w:t>Run the calculation again, by changing charge value in input file for generating single point energy of Cation and anion using same DFT functionals.</w:t>
      </w:r>
    </w:p>
    <w:p w14:paraId="4EC96599" w14:textId="5505257B" w:rsidR="00E959BB" w:rsidRPr="00E959BB" w:rsidRDefault="00E959BB" w:rsidP="00E959BB">
      <w:pPr>
        <w:pStyle w:val="ListParagraph"/>
        <w:numPr>
          <w:ilvl w:val="0"/>
          <w:numId w:val="8"/>
        </w:numPr>
        <w:spacing w:line="360" w:lineRule="auto"/>
        <w:rPr>
          <w:rFonts w:ascii="Times New Roman" w:hAnsi="Times New Roman" w:cs="Times New Roman"/>
          <w:b/>
          <w:bCs/>
          <w:color w:val="000000" w:themeColor="text1"/>
          <w:kern w:val="0"/>
          <w:sz w:val="24"/>
          <w:szCs w:val="24"/>
        </w:rPr>
      </w:pPr>
      <w:r>
        <w:rPr>
          <w:rFonts w:ascii="Times New Roman" w:hAnsi="Times New Roman" w:cs="Times New Roman"/>
          <w:color w:val="000000" w:themeColor="text1"/>
          <w:kern w:val="0"/>
          <w:sz w:val="24"/>
          <w:szCs w:val="24"/>
        </w:rPr>
        <w:t>Use the given formula to calculate the ionisation potential and electron affinity of He.</w:t>
      </w:r>
    </w:p>
    <w:p w14:paraId="62F376C4" w14:textId="5926F0F6" w:rsidR="00E959BB" w:rsidRPr="00E959BB" w:rsidRDefault="00E959BB" w:rsidP="00E959BB">
      <w:pPr>
        <w:pStyle w:val="ListParagraph"/>
        <w:numPr>
          <w:ilvl w:val="0"/>
          <w:numId w:val="8"/>
        </w:numPr>
        <w:spacing w:line="360" w:lineRule="auto"/>
        <w:rPr>
          <w:rFonts w:ascii="Times New Roman" w:hAnsi="Times New Roman" w:cs="Times New Roman"/>
          <w:b/>
          <w:bCs/>
          <w:color w:val="000000" w:themeColor="text1"/>
          <w:kern w:val="0"/>
          <w:sz w:val="24"/>
          <w:szCs w:val="24"/>
        </w:rPr>
      </w:pPr>
      <w:r>
        <w:rPr>
          <w:rFonts w:ascii="Times New Roman" w:hAnsi="Times New Roman" w:cs="Times New Roman"/>
          <w:color w:val="000000" w:themeColor="text1"/>
          <w:kern w:val="0"/>
          <w:sz w:val="24"/>
          <w:szCs w:val="24"/>
        </w:rPr>
        <w:t xml:space="preserve"> Compare the values with the theoretical and experimental observations.</w:t>
      </w:r>
    </w:p>
    <w:p w14:paraId="628D2C3B" w14:textId="18784945" w:rsidR="00CF09DC" w:rsidRDefault="00E959BB" w:rsidP="00E959BB">
      <w:pPr>
        <w:spacing w:line="360" w:lineRule="auto"/>
        <w:rPr>
          <w:rFonts w:ascii="Times New Roman" w:hAnsi="Times New Roman" w:cs="Times New Roman"/>
          <w:b/>
          <w:bCs/>
          <w:color w:val="000000" w:themeColor="text1"/>
          <w:kern w:val="0"/>
          <w:sz w:val="24"/>
          <w:szCs w:val="24"/>
        </w:rPr>
      </w:pPr>
      <w:r>
        <w:rPr>
          <w:rFonts w:ascii="Times New Roman" w:hAnsi="Times New Roman" w:cs="Times New Roman"/>
          <w:b/>
          <w:bCs/>
          <w:color w:val="000000" w:themeColor="text1"/>
          <w:kern w:val="0"/>
          <w:sz w:val="24"/>
          <w:szCs w:val="24"/>
        </w:rPr>
        <w:t xml:space="preserve">3. </w:t>
      </w:r>
      <w:r w:rsidR="00CF09DC">
        <w:rPr>
          <w:rFonts w:ascii="Times New Roman" w:hAnsi="Times New Roman" w:cs="Times New Roman"/>
          <w:b/>
          <w:bCs/>
          <w:color w:val="000000" w:themeColor="text1"/>
          <w:kern w:val="0"/>
          <w:sz w:val="24"/>
          <w:szCs w:val="24"/>
        </w:rPr>
        <w:t xml:space="preserve">Methodology </w:t>
      </w:r>
    </w:p>
    <w:p w14:paraId="46B86A47" w14:textId="1DAED6E9" w:rsidR="00CF09DC" w:rsidRPr="00CF09DC" w:rsidRDefault="00CF09DC" w:rsidP="00E959BB">
      <w:pPr>
        <w:spacing w:line="360" w:lineRule="auto"/>
        <w:rPr>
          <w:rFonts w:ascii="Times New Roman" w:hAnsi="Times New Roman" w:cs="Times New Roman"/>
          <w:color w:val="000000" w:themeColor="text1"/>
          <w:kern w:val="0"/>
          <w:sz w:val="24"/>
          <w:szCs w:val="24"/>
        </w:rPr>
      </w:pPr>
      <w:r w:rsidRPr="00CF09DC">
        <w:rPr>
          <w:rFonts w:ascii="Times New Roman" w:hAnsi="Times New Roman" w:cs="Times New Roman"/>
          <w:color w:val="000000" w:themeColor="text1"/>
          <w:kern w:val="0"/>
          <w:sz w:val="24"/>
          <w:szCs w:val="24"/>
        </w:rPr>
        <w:t>Software required : Avogadro , Orca</w:t>
      </w:r>
    </w:p>
    <w:p w14:paraId="59107C24" w14:textId="673B7125" w:rsidR="00CF09DC" w:rsidRDefault="00CF09DC" w:rsidP="00E959BB">
      <w:pPr>
        <w:spacing w:line="360" w:lineRule="auto"/>
        <w:rPr>
          <w:rFonts w:ascii="Times New Roman" w:hAnsi="Times New Roman" w:cs="Times New Roman"/>
          <w:color w:val="000000" w:themeColor="text1"/>
          <w:kern w:val="0"/>
          <w:sz w:val="24"/>
          <w:szCs w:val="24"/>
        </w:rPr>
      </w:pPr>
      <w:r>
        <w:rPr>
          <w:rFonts w:ascii="Times New Roman" w:hAnsi="Times New Roman" w:cs="Times New Roman"/>
          <w:color w:val="000000" w:themeColor="text1"/>
          <w:kern w:val="0"/>
          <w:sz w:val="24"/>
          <w:szCs w:val="24"/>
        </w:rPr>
        <w:t xml:space="preserve">To download the software, go through the below mentioned video link of Spoken Tutorial Project , IIT Bombay. </w:t>
      </w:r>
    </w:p>
    <w:p w14:paraId="1884050C" w14:textId="3E395E08" w:rsidR="00CF09DC" w:rsidRDefault="00CF09DC" w:rsidP="00915629">
      <w:pPr>
        <w:spacing w:line="360" w:lineRule="auto"/>
        <w:rPr>
          <w:rFonts w:ascii="Times New Roman" w:hAnsi="Times New Roman" w:cs="Times New Roman"/>
          <w:color w:val="000000" w:themeColor="text1"/>
          <w:kern w:val="0"/>
          <w:sz w:val="24"/>
          <w:szCs w:val="24"/>
        </w:rPr>
      </w:pPr>
      <w:r>
        <w:rPr>
          <w:rFonts w:ascii="Times New Roman" w:hAnsi="Times New Roman" w:cs="Times New Roman"/>
          <w:color w:val="000000" w:themeColor="text1"/>
          <w:kern w:val="0"/>
          <w:sz w:val="24"/>
          <w:szCs w:val="24"/>
        </w:rPr>
        <w:t xml:space="preserve">Avogadro: </w:t>
      </w:r>
      <w:hyperlink r:id="rId6" w:history="1">
        <w:r w:rsidRPr="00CF09DC">
          <w:rPr>
            <w:rStyle w:val="Hyperlink"/>
            <w:rFonts w:ascii="Times New Roman" w:hAnsi="Times New Roman" w:cs="Times New Roman"/>
            <w:kern w:val="0"/>
            <w:sz w:val="24"/>
            <w:szCs w:val="24"/>
          </w:rPr>
          <w:t>Click here to Watch</w:t>
        </w:r>
      </w:hyperlink>
    </w:p>
    <w:p w14:paraId="61B85834" w14:textId="026BF0C2" w:rsidR="00CF09DC" w:rsidRDefault="00CF09DC" w:rsidP="00915629">
      <w:pPr>
        <w:spacing w:line="360" w:lineRule="auto"/>
        <w:rPr>
          <w:rFonts w:ascii="Times New Roman" w:hAnsi="Times New Roman" w:cs="Times New Roman"/>
          <w:color w:val="000000" w:themeColor="text1"/>
          <w:kern w:val="0"/>
          <w:sz w:val="24"/>
          <w:szCs w:val="24"/>
        </w:rPr>
      </w:pPr>
      <w:r>
        <w:rPr>
          <w:rFonts w:ascii="Times New Roman" w:hAnsi="Times New Roman" w:cs="Times New Roman"/>
          <w:color w:val="000000" w:themeColor="text1"/>
          <w:kern w:val="0"/>
          <w:sz w:val="24"/>
          <w:szCs w:val="24"/>
        </w:rPr>
        <w:t>Orca:</w:t>
      </w:r>
      <w:r w:rsidR="007E38F3">
        <w:rPr>
          <w:rFonts w:ascii="Times New Roman" w:hAnsi="Times New Roman" w:cs="Times New Roman"/>
          <w:color w:val="000000" w:themeColor="text1"/>
          <w:kern w:val="0"/>
          <w:sz w:val="24"/>
          <w:szCs w:val="24"/>
        </w:rPr>
        <w:t xml:space="preserve"> </w:t>
      </w:r>
      <w:hyperlink r:id="rId7" w:history="1">
        <w:r w:rsidR="00807C94" w:rsidRPr="00EF79F4">
          <w:rPr>
            <w:rStyle w:val="Hyperlink"/>
            <w:rFonts w:ascii="Times New Roman" w:hAnsi="Times New Roman" w:cs="Times New Roman"/>
            <w:kern w:val="0"/>
            <w:sz w:val="24"/>
            <w:szCs w:val="24"/>
          </w:rPr>
          <w:t>https://youtu</w:t>
        </w:r>
        <w:r w:rsidR="00807C94" w:rsidRPr="00EF79F4">
          <w:rPr>
            <w:rStyle w:val="Hyperlink"/>
            <w:rFonts w:ascii="Times New Roman" w:hAnsi="Times New Roman" w:cs="Times New Roman"/>
            <w:kern w:val="0"/>
            <w:sz w:val="24"/>
            <w:szCs w:val="24"/>
          </w:rPr>
          <w:t>.</w:t>
        </w:r>
        <w:r w:rsidR="00807C94" w:rsidRPr="00EF79F4">
          <w:rPr>
            <w:rStyle w:val="Hyperlink"/>
            <w:rFonts w:ascii="Times New Roman" w:hAnsi="Times New Roman" w:cs="Times New Roman"/>
            <w:kern w:val="0"/>
            <w:sz w:val="24"/>
            <w:szCs w:val="24"/>
          </w:rPr>
          <w:t>be/KO</w:t>
        </w:r>
        <w:r w:rsidR="00807C94" w:rsidRPr="00EF79F4">
          <w:rPr>
            <w:rStyle w:val="Hyperlink"/>
            <w:rFonts w:ascii="Times New Roman" w:hAnsi="Times New Roman" w:cs="Times New Roman"/>
            <w:kern w:val="0"/>
            <w:sz w:val="24"/>
            <w:szCs w:val="24"/>
          </w:rPr>
          <w:t>a5HmmftWo</w:t>
        </w:r>
        <w:r w:rsidR="00807C94" w:rsidRPr="00EF79F4">
          <w:rPr>
            <w:rStyle w:val="Hyperlink"/>
            <w:rFonts w:ascii="Times New Roman" w:hAnsi="Times New Roman" w:cs="Times New Roman"/>
            <w:kern w:val="0"/>
            <w:sz w:val="24"/>
            <w:szCs w:val="24"/>
          </w:rPr>
          <w:t>v</w:t>
        </w:r>
      </w:hyperlink>
      <w:r w:rsidR="00807C94">
        <w:rPr>
          <w:rFonts w:ascii="Times New Roman" w:hAnsi="Times New Roman" w:cs="Times New Roman"/>
          <w:color w:val="000000" w:themeColor="text1"/>
          <w:kern w:val="0"/>
          <w:sz w:val="24"/>
          <w:szCs w:val="24"/>
        </w:rPr>
        <w:t xml:space="preserve"> </w:t>
      </w:r>
    </w:p>
    <w:p w14:paraId="5C2A8B8F" w14:textId="4F50A091" w:rsidR="00CF09DC" w:rsidRDefault="00CF09DC" w:rsidP="00E959BB">
      <w:pPr>
        <w:spacing w:line="360" w:lineRule="auto"/>
        <w:rPr>
          <w:rFonts w:ascii="Times New Roman" w:hAnsi="Times New Roman" w:cs="Times New Roman"/>
          <w:color w:val="000000" w:themeColor="text1"/>
          <w:kern w:val="0"/>
          <w:sz w:val="24"/>
          <w:szCs w:val="24"/>
        </w:rPr>
      </w:pPr>
      <w:r>
        <w:rPr>
          <w:rFonts w:ascii="Times New Roman" w:hAnsi="Times New Roman" w:cs="Times New Roman"/>
          <w:color w:val="000000" w:themeColor="text1"/>
          <w:kern w:val="0"/>
          <w:sz w:val="24"/>
          <w:szCs w:val="24"/>
        </w:rPr>
        <w:t>Now follow the steps to understand the process of running the calculation.</w:t>
      </w:r>
    </w:p>
    <w:p w14:paraId="7063FC27" w14:textId="763F77DC" w:rsidR="00CF09DC" w:rsidRDefault="007E38F3" w:rsidP="00E959BB">
      <w:pPr>
        <w:spacing w:line="360" w:lineRule="auto"/>
        <w:rPr>
          <w:rFonts w:ascii="Times New Roman" w:hAnsi="Times New Roman" w:cs="Times New Roman"/>
          <w:color w:val="000000" w:themeColor="text1"/>
          <w:kern w:val="0"/>
          <w:sz w:val="24"/>
          <w:szCs w:val="24"/>
        </w:rPr>
      </w:pPr>
      <w:r w:rsidRPr="00EF24CA">
        <w:rPr>
          <w:rFonts w:ascii="Times New Roman" w:hAnsi="Times New Roman" w:cs="Times New Roman"/>
          <w:b/>
          <w:bCs/>
          <w:noProof/>
          <w:color w:val="000000" w:themeColor="text1"/>
          <w:kern w:val="0"/>
          <w:sz w:val="24"/>
          <w:szCs w:val="24"/>
        </w:rPr>
        <w:drawing>
          <wp:anchor distT="0" distB="0" distL="114300" distR="114300" simplePos="0" relativeHeight="251658240" behindDoc="0" locked="0" layoutInCell="1" allowOverlap="1" wp14:anchorId="0F885B36" wp14:editId="7FE0880F">
            <wp:simplePos x="0" y="0"/>
            <wp:positionH relativeFrom="margin">
              <wp:posOffset>1981200</wp:posOffset>
            </wp:positionH>
            <wp:positionV relativeFrom="paragraph">
              <wp:posOffset>456565</wp:posOffset>
            </wp:positionV>
            <wp:extent cx="1508760" cy="1450975"/>
            <wp:effectExtent l="0" t="0" r="0" b="0"/>
            <wp:wrapThrough wrapText="bothSides">
              <wp:wrapPolygon edited="0">
                <wp:start x="0" y="0"/>
                <wp:lineTo x="0" y="21269"/>
                <wp:lineTo x="21273" y="21269"/>
                <wp:lineTo x="21273" y="0"/>
                <wp:lineTo x="0" y="0"/>
              </wp:wrapPolygon>
            </wp:wrapThrough>
            <wp:docPr id="194258293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2582936" name=""/>
                    <pic:cNvPicPr/>
                  </pic:nvPicPr>
                  <pic:blipFill>
                    <a:blip r:embed="rId8" cstate="print">
                      <a:extLst>
                        <a:ext uri="{28A0092B-C50C-407E-A947-70E740481C1C}">
                          <a14:useLocalDpi xmlns:a14="http://schemas.microsoft.com/office/drawing/2010/main" val="0"/>
                        </a:ext>
                      </a:extLst>
                    </a:blip>
                    <a:stretch>
                      <a:fillRect/>
                    </a:stretch>
                  </pic:blipFill>
                  <pic:spPr>
                    <a:xfrm>
                      <a:off x="0" y="0"/>
                      <a:ext cx="1508760" cy="1450975"/>
                    </a:xfrm>
                    <a:prstGeom prst="rect">
                      <a:avLst/>
                    </a:prstGeom>
                  </pic:spPr>
                </pic:pic>
              </a:graphicData>
            </a:graphic>
            <wp14:sizeRelH relativeFrom="margin">
              <wp14:pctWidth>0</wp14:pctWidth>
            </wp14:sizeRelH>
            <wp14:sizeRelV relativeFrom="margin">
              <wp14:pctHeight>0</wp14:pctHeight>
            </wp14:sizeRelV>
          </wp:anchor>
        </w:drawing>
      </w:r>
      <w:r w:rsidR="00CF09DC" w:rsidRPr="00EF24CA">
        <w:rPr>
          <w:rFonts w:ascii="Times New Roman" w:hAnsi="Times New Roman" w:cs="Times New Roman"/>
          <w:b/>
          <w:bCs/>
          <w:color w:val="000000" w:themeColor="text1"/>
          <w:kern w:val="0"/>
          <w:sz w:val="24"/>
          <w:szCs w:val="24"/>
        </w:rPr>
        <w:t>Step 1 :</w:t>
      </w:r>
      <w:r w:rsidR="00CF09DC">
        <w:rPr>
          <w:rFonts w:ascii="Times New Roman" w:hAnsi="Times New Roman" w:cs="Times New Roman"/>
          <w:color w:val="000000" w:themeColor="text1"/>
          <w:kern w:val="0"/>
          <w:sz w:val="24"/>
          <w:szCs w:val="24"/>
        </w:rPr>
        <w:t xml:space="preserve"> Open Avogadro and using Draw tool , Select Helium</w:t>
      </w:r>
      <w:r w:rsidR="00915629">
        <w:rPr>
          <w:rFonts w:ascii="Times New Roman" w:hAnsi="Times New Roman" w:cs="Times New Roman"/>
          <w:color w:val="000000" w:themeColor="text1"/>
          <w:kern w:val="0"/>
          <w:sz w:val="24"/>
          <w:szCs w:val="24"/>
        </w:rPr>
        <w:t xml:space="preserve"> </w:t>
      </w:r>
      <w:r w:rsidR="00CF09DC">
        <w:rPr>
          <w:rFonts w:ascii="Times New Roman" w:hAnsi="Times New Roman" w:cs="Times New Roman"/>
          <w:color w:val="000000" w:themeColor="text1"/>
          <w:kern w:val="0"/>
          <w:sz w:val="24"/>
          <w:szCs w:val="24"/>
        </w:rPr>
        <w:t>to get</w:t>
      </w:r>
      <w:r w:rsidR="00915629">
        <w:rPr>
          <w:rFonts w:ascii="Times New Roman" w:hAnsi="Times New Roman" w:cs="Times New Roman"/>
          <w:color w:val="000000" w:themeColor="text1"/>
          <w:kern w:val="0"/>
          <w:sz w:val="24"/>
          <w:szCs w:val="24"/>
        </w:rPr>
        <w:t xml:space="preserve"> the atom</w:t>
      </w:r>
      <w:r w:rsidR="00CF09DC">
        <w:rPr>
          <w:rFonts w:ascii="Times New Roman" w:hAnsi="Times New Roman" w:cs="Times New Roman"/>
          <w:color w:val="000000" w:themeColor="text1"/>
          <w:kern w:val="0"/>
          <w:sz w:val="24"/>
          <w:szCs w:val="24"/>
        </w:rPr>
        <w:t>. It looks as shown</w:t>
      </w:r>
      <w:r w:rsidR="00915629">
        <w:rPr>
          <w:rFonts w:ascii="Times New Roman" w:hAnsi="Times New Roman" w:cs="Times New Roman"/>
          <w:color w:val="000000" w:themeColor="text1"/>
          <w:kern w:val="0"/>
          <w:sz w:val="24"/>
          <w:szCs w:val="24"/>
        </w:rPr>
        <w:t xml:space="preserve"> in figure 1.</w:t>
      </w:r>
    </w:p>
    <w:p w14:paraId="3C9A1E23" w14:textId="099E703A" w:rsidR="007E38F3" w:rsidRDefault="007E38F3" w:rsidP="00E959BB">
      <w:pPr>
        <w:spacing w:line="360" w:lineRule="auto"/>
        <w:rPr>
          <w:rFonts w:ascii="Times New Roman" w:hAnsi="Times New Roman" w:cs="Times New Roman"/>
          <w:color w:val="000000" w:themeColor="text1"/>
          <w:kern w:val="0"/>
          <w:sz w:val="24"/>
          <w:szCs w:val="24"/>
        </w:rPr>
      </w:pPr>
    </w:p>
    <w:p w14:paraId="5EA3284F" w14:textId="77777777" w:rsidR="007E38F3" w:rsidRDefault="007E38F3" w:rsidP="00E959BB">
      <w:pPr>
        <w:spacing w:line="360" w:lineRule="auto"/>
        <w:rPr>
          <w:rFonts w:ascii="Times New Roman" w:hAnsi="Times New Roman" w:cs="Times New Roman"/>
          <w:color w:val="000000" w:themeColor="text1"/>
          <w:kern w:val="0"/>
          <w:sz w:val="24"/>
          <w:szCs w:val="24"/>
        </w:rPr>
      </w:pPr>
    </w:p>
    <w:p w14:paraId="3AC7362E" w14:textId="77777777" w:rsidR="007E38F3" w:rsidRDefault="007E38F3" w:rsidP="00E959BB">
      <w:pPr>
        <w:spacing w:line="360" w:lineRule="auto"/>
        <w:rPr>
          <w:rFonts w:ascii="Times New Roman" w:hAnsi="Times New Roman" w:cs="Times New Roman"/>
          <w:color w:val="000000" w:themeColor="text1"/>
          <w:kern w:val="0"/>
          <w:sz w:val="24"/>
          <w:szCs w:val="24"/>
        </w:rPr>
      </w:pPr>
    </w:p>
    <w:p w14:paraId="631F9B03" w14:textId="7BE63A50" w:rsidR="007E38F3" w:rsidRDefault="007E38F3" w:rsidP="00E959BB">
      <w:pPr>
        <w:spacing w:line="360" w:lineRule="auto"/>
        <w:rPr>
          <w:rFonts w:ascii="Times New Roman" w:hAnsi="Times New Roman" w:cs="Times New Roman"/>
          <w:color w:val="000000" w:themeColor="text1"/>
          <w:kern w:val="0"/>
          <w:sz w:val="24"/>
          <w:szCs w:val="24"/>
        </w:rPr>
      </w:pPr>
      <w:r>
        <w:rPr>
          <w:noProof/>
        </w:rPr>
        <mc:AlternateContent>
          <mc:Choice Requires="wps">
            <w:drawing>
              <wp:anchor distT="0" distB="0" distL="114300" distR="114300" simplePos="0" relativeHeight="251660288" behindDoc="0" locked="0" layoutInCell="1" allowOverlap="1" wp14:anchorId="7D80B838" wp14:editId="0F5894C3">
                <wp:simplePos x="0" y="0"/>
                <wp:positionH relativeFrom="column">
                  <wp:posOffset>2529840</wp:posOffset>
                </wp:positionH>
                <wp:positionV relativeFrom="paragraph">
                  <wp:posOffset>69215</wp:posOffset>
                </wp:positionV>
                <wp:extent cx="1508760" cy="635"/>
                <wp:effectExtent l="0" t="0" r="0" b="0"/>
                <wp:wrapThrough wrapText="bothSides">
                  <wp:wrapPolygon edited="0">
                    <wp:start x="0" y="0"/>
                    <wp:lineTo x="0" y="21600"/>
                    <wp:lineTo x="21600" y="21600"/>
                    <wp:lineTo x="21600" y="0"/>
                  </wp:wrapPolygon>
                </wp:wrapThrough>
                <wp:docPr id="200203596" name="Text Box 1"/>
                <wp:cNvGraphicFramePr/>
                <a:graphic xmlns:a="http://schemas.openxmlformats.org/drawingml/2006/main">
                  <a:graphicData uri="http://schemas.microsoft.com/office/word/2010/wordprocessingShape">
                    <wps:wsp>
                      <wps:cNvSpPr txBox="1"/>
                      <wps:spPr>
                        <a:xfrm>
                          <a:off x="0" y="0"/>
                          <a:ext cx="1508760" cy="635"/>
                        </a:xfrm>
                        <a:prstGeom prst="rect">
                          <a:avLst/>
                        </a:prstGeom>
                        <a:solidFill>
                          <a:prstClr val="white"/>
                        </a:solidFill>
                        <a:ln>
                          <a:noFill/>
                        </a:ln>
                      </wps:spPr>
                      <wps:txbx>
                        <w:txbxContent>
                          <w:p w14:paraId="6DE04351" w14:textId="274BF7E8" w:rsidR="007E38F3" w:rsidRPr="001B1A5B" w:rsidRDefault="007E38F3" w:rsidP="007E38F3">
                            <w:pPr>
                              <w:pStyle w:val="Caption"/>
                              <w:rPr>
                                <w:rFonts w:ascii="Times New Roman" w:hAnsi="Times New Roman" w:cs="Times New Roman"/>
                                <w:b/>
                                <w:bCs/>
                                <w:noProof/>
                                <w:color w:val="000000" w:themeColor="text1"/>
                                <w:kern w:val="0"/>
                                <w:sz w:val="24"/>
                                <w:szCs w:val="24"/>
                              </w:rPr>
                            </w:pPr>
                            <w:r>
                              <w:t xml:space="preserve">Figure </w:t>
                            </w:r>
                            <w:fldSimple w:instr=" SEQ Figure \* ARABIC ">
                              <w:r w:rsidR="00F54040">
                                <w:rPr>
                                  <w:noProof/>
                                </w:rPr>
                                <w:t>1</w:t>
                              </w:r>
                            </w:fldSimple>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type w14:anchorId="7D80B838" id="_x0000_t202" coordsize="21600,21600" o:spt="202" path="m,l,21600r21600,l21600,xe">
                <v:stroke joinstyle="miter"/>
                <v:path gradientshapeok="t" o:connecttype="rect"/>
              </v:shapetype>
              <v:shape id="Text Box 1" o:spid="_x0000_s1026" type="#_x0000_t202" style="position:absolute;margin-left:199.2pt;margin-top:5.45pt;width:118.8pt;height:.05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" stroked="f">
                <v:textbox style="mso-fit-shape-to-text:t" inset="0,0,0,0">
                  <w:txbxContent>
                    <w:p w14:paraId="6DE04351" w14:textId="274BF7E8" w:rsidR="007E38F3" w:rsidRPr="001B1A5B" w:rsidRDefault="007E38F3" w:rsidP="007E38F3">
                      <w:pPr>
                        <w:pStyle w:val="Caption"/>
                        <w:rPr>
                          <w:rFonts w:ascii="Times New Roman" w:hAnsi="Times New Roman" w:cs="Times New Roman"/>
                          <w:b/>
                          <w:bCs/>
                          <w:noProof/>
                          <w:color w:val="000000" w:themeColor="text1"/>
                          <w:kern w:val="0"/>
                          <w:sz w:val="24"/>
                          <w:szCs w:val="24"/>
                        </w:rPr>
                      </w:pPr>
                      <w:r>
                        <w:t xml:space="preserve">Figure </w:t>
                      </w:r>
                      <w:fldSimple w:instr=" SEQ Figure \* ARABIC ">
                        <w:r w:rsidR="00F54040">
                          <w:rPr>
                            <w:noProof/>
                          </w:rPr>
                          <w:t>1</w:t>
                        </w:r>
                      </w:fldSimple>
                    </w:p>
                  </w:txbxContent>
                </v:textbox>
                <w10:wrap type="through"/>
              </v:shape>
            </w:pict>
          </mc:Fallback>
        </mc:AlternateContent>
      </w:r>
    </w:p>
    <w:p w14:paraId="3DF55DBE" w14:textId="734338D0" w:rsidR="00915629" w:rsidRDefault="00915629" w:rsidP="00E959BB">
      <w:pPr>
        <w:spacing w:line="360" w:lineRule="auto"/>
        <w:rPr>
          <w:rFonts w:ascii="Times New Roman" w:hAnsi="Times New Roman" w:cs="Times New Roman"/>
          <w:color w:val="000000" w:themeColor="text1"/>
          <w:kern w:val="0"/>
          <w:sz w:val="24"/>
          <w:szCs w:val="24"/>
        </w:rPr>
      </w:pPr>
      <w:r w:rsidRPr="00EF24CA">
        <w:rPr>
          <w:rFonts w:ascii="Times New Roman" w:hAnsi="Times New Roman" w:cs="Times New Roman"/>
          <w:b/>
          <w:bCs/>
          <w:color w:val="000000" w:themeColor="text1"/>
          <w:kern w:val="0"/>
          <w:sz w:val="24"/>
          <w:szCs w:val="24"/>
        </w:rPr>
        <w:t>Step 2 :</w:t>
      </w:r>
      <w:r>
        <w:rPr>
          <w:rFonts w:ascii="Times New Roman" w:hAnsi="Times New Roman" w:cs="Times New Roman"/>
          <w:color w:val="000000" w:themeColor="text1"/>
          <w:kern w:val="0"/>
          <w:sz w:val="24"/>
          <w:szCs w:val="24"/>
        </w:rPr>
        <w:t xml:space="preserve"> Now, Auto optimisation tool but since it is single atom there is no need of Optimising of its geometry.</w:t>
      </w:r>
    </w:p>
    <w:p w14:paraId="25203F52" w14:textId="7FFFCF50" w:rsidR="00915629" w:rsidRDefault="00915629" w:rsidP="00E959BB">
      <w:pPr>
        <w:spacing w:line="360" w:lineRule="auto"/>
        <w:rPr>
          <w:rFonts w:ascii="Times New Roman" w:hAnsi="Times New Roman" w:cs="Times New Roman"/>
          <w:color w:val="000000" w:themeColor="text1"/>
          <w:kern w:val="0"/>
          <w:sz w:val="24"/>
          <w:szCs w:val="24"/>
        </w:rPr>
      </w:pPr>
      <w:r w:rsidRPr="00EF24CA">
        <w:rPr>
          <w:rFonts w:ascii="Times New Roman" w:hAnsi="Times New Roman" w:cs="Times New Roman"/>
          <w:b/>
          <w:bCs/>
          <w:color w:val="000000" w:themeColor="text1"/>
          <w:kern w:val="0"/>
          <w:sz w:val="24"/>
          <w:szCs w:val="24"/>
        </w:rPr>
        <w:t>Step 3:</w:t>
      </w:r>
      <w:r>
        <w:rPr>
          <w:rFonts w:ascii="Times New Roman" w:hAnsi="Times New Roman" w:cs="Times New Roman"/>
          <w:color w:val="000000" w:themeColor="text1"/>
          <w:kern w:val="0"/>
          <w:sz w:val="24"/>
          <w:szCs w:val="24"/>
        </w:rPr>
        <w:t xml:space="preserve"> Go to the extension menu of Avogadro and select Orca Option. Then Click on Generate Orca Input Option. A dialogue box appears. In the comment line  write </w:t>
      </w:r>
      <w:r w:rsidR="001572E0">
        <w:rPr>
          <w:rFonts w:ascii="Times New Roman" w:hAnsi="Times New Roman" w:cs="Times New Roman"/>
          <w:color w:val="000000" w:themeColor="text1"/>
          <w:kern w:val="0"/>
          <w:sz w:val="24"/>
          <w:szCs w:val="24"/>
        </w:rPr>
        <w:t>“</w:t>
      </w:r>
      <w:r>
        <w:rPr>
          <w:rFonts w:ascii="Times New Roman" w:hAnsi="Times New Roman" w:cs="Times New Roman"/>
          <w:color w:val="000000" w:themeColor="text1"/>
          <w:kern w:val="0"/>
          <w:sz w:val="24"/>
          <w:szCs w:val="24"/>
        </w:rPr>
        <w:t>Single point Energy Calculation</w:t>
      </w:r>
      <w:r w:rsidR="001572E0">
        <w:rPr>
          <w:rFonts w:ascii="Times New Roman" w:hAnsi="Times New Roman" w:cs="Times New Roman"/>
          <w:color w:val="000000" w:themeColor="text1"/>
          <w:kern w:val="0"/>
          <w:sz w:val="24"/>
          <w:szCs w:val="24"/>
        </w:rPr>
        <w:t>”</w:t>
      </w:r>
      <w:r>
        <w:rPr>
          <w:rFonts w:ascii="Times New Roman" w:hAnsi="Times New Roman" w:cs="Times New Roman"/>
          <w:color w:val="000000" w:themeColor="text1"/>
          <w:kern w:val="0"/>
          <w:sz w:val="24"/>
          <w:szCs w:val="24"/>
        </w:rPr>
        <w:t xml:space="preserve"> ( you may leave it blank also).</w:t>
      </w:r>
    </w:p>
    <w:p w14:paraId="1E757CFD" w14:textId="7A859FB9" w:rsidR="00915629" w:rsidRDefault="00915629" w:rsidP="00E959BB">
      <w:pPr>
        <w:spacing w:line="360" w:lineRule="auto"/>
        <w:rPr>
          <w:rFonts w:ascii="Times New Roman" w:hAnsi="Times New Roman" w:cs="Times New Roman"/>
          <w:color w:val="000000" w:themeColor="text1"/>
          <w:kern w:val="0"/>
          <w:sz w:val="24"/>
          <w:szCs w:val="24"/>
        </w:rPr>
      </w:pPr>
      <w:r w:rsidRPr="00EF24CA">
        <w:rPr>
          <w:rFonts w:ascii="Times New Roman" w:hAnsi="Times New Roman" w:cs="Times New Roman"/>
          <w:b/>
          <w:bCs/>
          <w:color w:val="000000" w:themeColor="text1"/>
          <w:kern w:val="0"/>
          <w:sz w:val="24"/>
          <w:szCs w:val="24"/>
        </w:rPr>
        <w:t>Step 4:</w:t>
      </w:r>
      <w:r>
        <w:rPr>
          <w:rFonts w:ascii="Times New Roman" w:hAnsi="Times New Roman" w:cs="Times New Roman"/>
          <w:color w:val="000000" w:themeColor="text1"/>
          <w:kern w:val="0"/>
          <w:sz w:val="24"/>
          <w:szCs w:val="24"/>
        </w:rPr>
        <w:t xml:space="preserve"> </w:t>
      </w:r>
      <w:r w:rsidR="001572E0">
        <w:rPr>
          <w:rFonts w:ascii="Times New Roman" w:hAnsi="Times New Roman" w:cs="Times New Roman"/>
          <w:color w:val="000000" w:themeColor="text1"/>
          <w:kern w:val="0"/>
          <w:sz w:val="24"/>
          <w:szCs w:val="24"/>
        </w:rPr>
        <w:t xml:space="preserve">Now edit the Input file Preview box shown below </w:t>
      </w:r>
      <w:r w:rsidR="007E38F3">
        <w:rPr>
          <w:rFonts w:ascii="Times New Roman" w:hAnsi="Times New Roman" w:cs="Times New Roman"/>
          <w:color w:val="000000" w:themeColor="text1"/>
          <w:kern w:val="0"/>
          <w:sz w:val="24"/>
          <w:szCs w:val="24"/>
        </w:rPr>
        <w:t>in figure 2</w:t>
      </w:r>
    </w:p>
    <w:p w14:paraId="683F426C" w14:textId="77777777" w:rsidR="007E38F3" w:rsidRDefault="001572E0" w:rsidP="007E38F3">
      <w:pPr>
        <w:keepNext/>
        <w:spacing w:line="360" w:lineRule="auto"/>
      </w:pPr>
      <w:r w:rsidRPr="001572E0">
        <w:rPr>
          <w:rFonts w:ascii="Times New Roman" w:hAnsi="Times New Roman" w:cs="Times New Roman"/>
          <w:noProof/>
          <w:color w:val="000000" w:themeColor="text1"/>
          <w:kern w:val="0"/>
          <w:sz w:val="24"/>
          <w:szCs w:val="24"/>
        </w:rPr>
        <w:lastRenderedPageBreak/>
        <w:drawing>
          <wp:inline distT="0" distB="0" distL="0" distR="0" wp14:anchorId="4BC7EF5F" wp14:editId="76FE1ADC">
            <wp:extent cx="4044088" cy="2491740"/>
            <wp:effectExtent l="0" t="0" r="0" b="3810"/>
            <wp:docPr id="198533700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5337008" name=""/>
                    <pic:cNvPicPr/>
                  </pic:nvPicPr>
                  <pic:blipFill rotWithShape="1">
                    <a:blip r:embed="rId9"/>
                    <a:srcRect b="27521"/>
                    <a:stretch/>
                  </pic:blipFill>
                  <pic:spPr bwMode="auto">
                    <a:xfrm>
                      <a:off x="0" y="0"/>
                      <a:ext cx="4071166" cy="2508424"/>
                    </a:xfrm>
                    <a:prstGeom prst="rect">
                      <a:avLst/>
                    </a:prstGeom>
                    <a:ln>
                      <a:noFill/>
                    </a:ln>
                    <a:extLst>
                      <a:ext uri="{53640926-AAD7-44D8-BBD7-CCE9431645EC}">
                        <a14:shadowObscured xmlns:a14="http://schemas.microsoft.com/office/drawing/2010/main"/>
                      </a:ext>
                    </a:extLst>
                  </pic:spPr>
                </pic:pic>
              </a:graphicData>
            </a:graphic>
          </wp:inline>
        </w:drawing>
      </w:r>
    </w:p>
    <w:p w14:paraId="4D4B6905" w14:textId="74876D6B" w:rsidR="001572E0" w:rsidRPr="007E38F3" w:rsidRDefault="007E38F3" w:rsidP="007E38F3">
      <w:pPr>
        <w:pStyle w:val="Caption"/>
        <w:rPr>
          <w:rFonts w:ascii="Times New Roman" w:hAnsi="Times New Roman" w:cs="Times New Roman"/>
          <w:b/>
          <w:bCs/>
          <w:color w:val="000000" w:themeColor="text1"/>
          <w:kern w:val="0"/>
          <w:sz w:val="24"/>
          <w:szCs w:val="24"/>
        </w:rPr>
      </w:pPr>
      <w:r w:rsidRPr="007E38F3">
        <w:rPr>
          <w:b/>
          <w:bCs/>
        </w:rPr>
        <w:t xml:space="preserve">Figure </w:t>
      </w:r>
      <w:r w:rsidRPr="007E38F3">
        <w:rPr>
          <w:b/>
          <w:bCs/>
        </w:rPr>
        <w:fldChar w:fldCharType="begin"/>
      </w:r>
      <w:r w:rsidRPr="007E38F3">
        <w:rPr>
          <w:b/>
          <w:bCs/>
        </w:rPr>
        <w:instrText xml:space="preserve"> SEQ Figure \* ARABIC </w:instrText>
      </w:r>
      <w:r w:rsidRPr="007E38F3">
        <w:rPr>
          <w:b/>
          <w:bCs/>
        </w:rPr>
        <w:fldChar w:fldCharType="separate"/>
      </w:r>
      <w:r w:rsidR="00F54040">
        <w:rPr>
          <w:b/>
          <w:bCs/>
          <w:noProof/>
        </w:rPr>
        <w:t>2</w:t>
      </w:r>
      <w:r w:rsidRPr="007E38F3">
        <w:rPr>
          <w:b/>
          <w:bCs/>
        </w:rPr>
        <w:fldChar w:fldCharType="end"/>
      </w:r>
    </w:p>
    <w:p w14:paraId="104475C3" w14:textId="16082BCD" w:rsidR="001572E0" w:rsidRPr="00EF24CA" w:rsidRDefault="001572E0" w:rsidP="00EF24CA">
      <w:pPr>
        <w:pStyle w:val="ListParagraph"/>
        <w:numPr>
          <w:ilvl w:val="0"/>
          <w:numId w:val="9"/>
        </w:numPr>
        <w:spacing w:after="0" w:line="240" w:lineRule="auto"/>
        <w:rPr>
          <w:rFonts w:ascii="Times New Roman" w:hAnsi="Times New Roman" w:cs="Times New Roman"/>
          <w:color w:val="000000" w:themeColor="text1"/>
          <w:kern w:val="0"/>
          <w:sz w:val="24"/>
          <w:szCs w:val="24"/>
        </w:rPr>
      </w:pPr>
      <w:r w:rsidRPr="00EF24CA">
        <w:rPr>
          <w:rFonts w:ascii="Times New Roman" w:hAnsi="Times New Roman" w:cs="Times New Roman"/>
          <w:color w:val="000000" w:themeColor="text1"/>
          <w:kern w:val="0"/>
          <w:sz w:val="24"/>
          <w:szCs w:val="24"/>
        </w:rPr>
        <w:t xml:space="preserve">Change the DFT functional RHF to </w:t>
      </w:r>
      <w:r w:rsidRPr="00EF24CA">
        <w:rPr>
          <w:rFonts w:ascii="Times New Roman" w:hAnsi="Times New Roman" w:cs="Times New Roman"/>
          <w:b/>
          <w:bCs/>
          <w:color w:val="000000" w:themeColor="text1"/>
          <w:kern w:val="0"/>
          <w:sz w:val="24"/>
          <w:szCs w:val="24"/>
        </w:rPr>
        <w:t xml:space="preserve">B3LYP </w:t>
      </w:r>
    </w:p>
    <w:p w14:paraId="587FD5BA" w14:textId="46570993" w:rsidR="001572E0" w:rsidRPr="00EF24CA" w:rsidRDefault="001572E0" w:rsidP="00EF24CA">
      <w:pPr>
        <w:pStyle w:val="ListParagraph"/>
        <w:numPr>
          <w:ilvl w:val="0"/>
          <w:numId w:val="9"/>
        </w:numPr>
        <w:spacing w:after="0" w:line="240" w:lineRule="auto"/>
        <w:rPr>
          <w:rFonts w:ascii="Times New Roman" w:hAnsi="Times New Roman" w:cs="Times New Roman"/>
          <w:color w:val="000000" w:themeColor="text1"/>
          <w:kern w:val="0"/>
          <w:sz w:val="24"/>
          <w:szCs w:val="24"/>
        </w:rPr>
      </w:pPr>
      <w:r w:rsidRPr="00EF24CA">
        <w:rPr>
          <w:rFonts w:ascii="Times New Roman" w:hAnsi="Times New Roman" w:cs="Times New Roman"/>
          <w:color w:val="000000" w:themeColor="text1"/>
          <w:kern w:val="0"/>
          <w:sz w:val="24"/>
          <w:szCs w:val="24"/>
        </w:rPr>
        <w:t xml:space="preserve">Change the basic set def2-SVP to </w:t>
      </w:r>
      <w:r w:rsidRPr="00EF24CA">
        <w:rPr>
          <w:rFonts w:ascii="Times New Roman" w:hAnsi="Times New Roman" w:cs="Times New Roman"/>
          <w:b/>
          <w:bCs/>
          <w:color w:val="000000" w:themeColor="text1"/>
          <w:kern w:val="0"/>
          <w:sz w:val="24"/>
          <w:szCs w:val="24"/>
        </w:rPr>
        <w:t>aug-cc-pVTZ</w:t>
      </w:r>
    </w:p>
    <w:p w14:paraId="22B13F31" w14:textId="61ED90A3" w:rsidR="00EF24CA" w:rsidRPr="00EF24CA" w:rsidRDefault="00EF24CA" w:rsidP="00EF24CA">
      <w:pPr>
        <w:pStyle w:val="ListParagraph"/>
        <w:numPr>
          <w:ilvl w:val="0"/>
          <w:numId w:val="9"/>
        </w:numPr>
        <w:spacing w:after="0" w:line="240" w:lineRule="auto"/>
        <w:rPr>
          <w:rFonts w:ascii="Times New Roman" w:hAnsi="Times New Roman" w:cs="Times New Roman"/>
          <w:color w:val="000000" w:themeColor="text1"/>
          <w:kern w:val="0"/>
          <w:sz w:val="24"/>
          <w:szCs w:val="24"/>
        </w:rPr>
      </w:pPr>
      <w:r w:rsidRPr="00EF24CA">
        <w:rPr>
          <w:rFonts w:ascii="Times New Roman" w:hAnsi="Times New Roman" w:cs="Times New Roman"/>
          <w:color w:val="000000" w:themeColor="text1"/>
          <w:kern w:val="0"/>
          <w:sz w:val="24"/>
          <w:szCs w:val="24"/>
        </w:rPr>
        <w:t xml:space="preserve">Change the </w:t>
      </w:r>
      <w:r>
        <w:rPr>
          <w:rFonts w:ascii="Times New Roman" w:hAnsi="Times New Roman" w:cs="Times New Roman"/>
          <w:color w:val="000000" w:themeColor="text1"/>
          <w:kern w:val="0"/>
          <w:sz w:val="24"/>
          <w:szCs w:val="24"/>
        </w:rPr>
        <w:t>C</w:t>
      </w:r>
      <w:r w:rsidRPr="00EF24CA">
        <w:rPr>
          <w:rFonts w:ascii="Times New Roman" w:hAnsi="Times New Roman" w:cs="Times New Roman"/>
          <w:color w:val="000000" w:themeColor="text1"/>
          <w:kern w:val="0"/>
          <w:sz w:val="24"/>
          <w:szCs w:val="24"/>
        </w:rPr>
        <w:t xml:space="preserve">harge to 0 and </w:t>
      </w:r>
      <w:r>
        <w:rPr>
          <w:rFonts w:ascii="Times New Roman" w:hAnsi="Times New Roman" w:cs="Times New Roman"/>
          <w:color w:val="000000" w:themeColor="text1"/>
          <w:kern w:val="0"/>
          <w:sz w:val="24"/>
          <w:szCs w:val="24"/>
        </w:rPr>
        <w:t>M</w:t>
      </w:r>
      <w:r w:rsidRPr="00EF24CA">
        <w:rPr>
          <w:rFonts w:ascii="Times New Roman" w:hAnsi="Times New Roman" w:cs="Times New Roman"/>
          <w:color w:val="000000" w:themeColor="text1"/>
          <w:kern w:val="0"/>
          <w:sz w:val="24"/>
          <w:szCs w:val="24"/>
        </w:rPr>
        <w:t xml:space="preserve">ultiplicity to 1 for </w:t>
      </w:r>
      <w:r>
        <w:rPr>
          <w:rFonts w:ascii="Times New Roman" w:hAnsi="Times New Roman" w:cs="Times New Roman"/>
          <w:color w:val="000000" w:themeColor="text1"/>
          <w:kern w:val="0"/>
          <w:sz w:val="24"/>
          <w:szCs w:val="24"/>
        </w:rPr>
        <w:t>N</w:t>
      </w:r>
      <w:r w:rsidRPr="00EF24CA">
        <w:rPr>
          <w:rFonts w:ascii="Times New Roman" w:hAnsi="Times New Roman" w:cs="Times New Roman"/>
          <w:color w:val="000000" w:themeColor="text1"/>
          <w:kern w:val="0"/>
          <w:sz w:val="24"/>
          <w:szCs w:val="24"/>
        </w:rPr>
        <w:t>eutral He</w:t>
      </w:r>
      <w:r>
        <w:rPr>
          <w:rFonts w:ascii="Times New Roman" w:hAnsi="Times New Roman" w:cs="Times New Roman"/>
          <w:color w:val="000000" w:themeColor="text1"/>
          <w:kern w:val="0"/>
          <w:sz w:val="24"/>
          <w:szCs w:val="24"/>
        </w:rPr>
        <w:t>lium atom</w:t>
      </w:r>
    </w:p>
    <w:p w14:paraId="424CEE65" w14:textId="208D3280" w:rsidR="00EF24CA" w:rsidRDefault="001572E0" w:rsidP="00EF24CA">
      <w:pPr>
        <w:pStyle w:val="ListParagraph"/>
        <w:numPr>
          <w:ilvl w:val="0"/>
          <w:numId w:val="9"/>
        </w:numPr>
        <w:spacing w:line="240" w:lineRule="auto"/>
        <w:rPr>
          <w:rFonts w:ascii="Times New Roman" w:hAnsi="Times New Roman" w:cs="Times New Roman"/>
          <w:color w:val="000000" w:themeColor="text1"/>
          <w:kern w:val="0"/>
          <w:sz w:val="24"/>
          <w:szCs w:val="24"/>
        </w:rPr>
      </w:pPr>
      <w:r w:rsidRPr="00EF24CA">
        <w:rPr>
          <w:rFonts w:ascii="Times New Roman" w:hAnsi="Times New Roman" w:cs="Times New Roman"/>
          <w:color w:val="000000" w:themeColor="text1"/>
          <w:kern w:val="0"/>
          <w:sz w:val="24"/>
          <w:szCs w:val="24"/>
        </w:rPr>
        <w:t xml:space="preserve">Apply </w:t>
      </w:r>
      <w:r w:rsidRPr="00EF24CA">
        <w:rPr>
          <w:rFonts w:ascii="Times New Roman" w:hAnsi="Times New Roman" w:cs="Times New Roman"/>
          <w:b/>
          <w:bCs/>
          <w:color w:val="000000" w:themeColor="text1"/>
          <w:kern w:val="0"/>
          <w:sz w:val="24"/>
          <w:szCs w:val="24"/>
        </w:rPr>
        <w:t>TightSCF</w:t>
      </w:r>
      <w:r w:rsidRPr="00EF24CA">
        <w:rPr>
          <w:rFonts w:ascii="Times New Roman" w:hAnsi="Times New Roman" w:cs="Times New Roman"/>
          <w:color w:val="000000" w:themeColor="text1"/>
          <w:kern w:val="0"/>
          <w:sz w:val="24"/>
          <w:szCs w:val="24"/>
        </w:rPr>
        <w:t xml:space="preserve"> Method to compute the result and hence </w:t>
      </w:r>
      <w:r w:rsidRPr="00EF24CA">
        <w:rPr>
          <w:rFonts w:ascii="Times New Roman" w:hAnsi="Times New Roman" w:cs="Times New Roman"/>
          <w:b/>
          <w:bCs/>
          <w:color w:val="000000" w:themeColor="text1"/>
          <w:kern w:val="0"/>
          <w:sz w:val="24"/>
          <w:szCs w:val="24"/>
        </w:rPr>
        <w:t>add %</w:t>
      </w:r>
      <w:r w:rsidR="00EF24CA" w:rsidRPr="00EF24CA">
        <w:rPr>
          <w:rFonts w:ascii="Times New Roman" w:hAnsi="Times New Roman" w:cs="Times New Roman"/>
          <w:b/>
          <w:bCs/>
          <w:color w:val="000000" w:themeColor="text1"/>
          <w:kern w:val="0"/>
          <w:sz w:val="24"/>
          <w:szCs w:val="24"/>
        </w:rPr>
        <w:t>s</w:t>
      </w:r>
      <w:r w:rsidRPr="00EF24CA">
        <w:rPr>
          <w:rFonts w:ascii="Times New Roman" w:hAnsi="Times New Roman" w:cs="Times New Roman"/>
          <w:b/>
          <w:bCs/>
          <w:color w:val="000000" w:themeColor="text1"/>
          <w:kern w:val="0"/>
          <w:sz w:val="24"/>
          <w:szCs w:val="24"/>
        </w:rPr>
        <w:t>cf</w:t>
      </w:r>
      <w:r w:rsidRPr="00EF24CA">
        <w:rPr>
          <w:rFonts w:ascii="Times New Roman" w:hAnsi="Times New Roman" w:cs="Times New Roman"/>
          <w:color w:val="000000" w:themeColor="text1"/>
          <w:kern w:val="0"/>
          <w:sz w:val="24"/>
          <w:szCs w:val="24"/>
        </w:rPr>
        <w:t xml:space="preserve"> block</w:t>
      </w:r>
    </w:p>
    <w:p w14:paraId="4C71C1CD" w14:textId="77777777" w:rsidR="00EF24CA" w:rsidRPr="00EF24CA" w:rsidRDefault="00EF24CA" w:rsidP="00EF24CA">
      <w:pPr>
        <w:pStyle w:val="ListParagraph"/>
        <w:spacing w:line="240" w:lineRule="auto"/>
        <w:rPr>
          <w:rFonts w:ascii="Times New Roman" w:hAnsi="Times New Roman" w:cs="Times New Roman"/>
          <w:color w:val="000000" w:themeColor="text1"/>
          <w:kern w:val="0"/>
          <w:sz w:val="24"/>
          <w:szCs w:val="24"/>
        </w:rPr>
      </w:pPr>
    </w:p>
    <w:p w14:paraId="6C8F7C83" w14:textId="77777777" w:rsidR="00EF24CA" w:rsidRPr="00EF24CA" w:rsidRDefault="00EF24CA" w:rsidP="00EF24CA">
      <w:pPr>
        <w:pStyle w:val="ListParagraph"/>
        <w:spacing w:after="0" w:line="240" w:lineRule="auto"/>
        <w:rPr>
          <w:rFonts w:ascii="Times New Roman" w:hAnsi="Times New Roman" w:cs="Times New Roman"/>
          <w:color w:val="000000" w:themeColor="text1"/>
          <w:kern w:val="0"/>
          <w:sz w:val="24"/>
          <w:szCs w:val="24"/>
        </w:rPr>
      </w:pPr>
      <w:r w:rsidRPr="00EF24CA">
        <w:rPr>
          <w:rFonts w:ascii="Times New Roman" w:hAnsi="Times New Roman" w:cs="Times New Roman"/>
          <w:color w:val="000000" w:themeColor="text1"/>
          <w:kern w:val="0"/>
          <w:sz w:val="24"/>
          <w:szCs w:val="24"/>
        </w:rPr>
        <w:t>%scf</w:t>
      </w:r>
    </w:p>
    <w:p w14:paraId="57A89B5C" w14:textId="77777777" w:rsidR="00EF24CA" w:rsidRPr="00EF24CA" w:rsidRDefault="00EF24CA" w:rsidP="00EF24CA">
      <w:pPr>
        <w:spacing w:after="0" w:line="240" w:lineRule="auto"/>
        <w:rPr>
          <w:rFonts w:ascii="Times New Roman" w:hAnsi="Times New Roman" w:cs="Times New Roman"/>
          <w:color w:val="000000" w:themeColor="text1"/>
          <w:kern w:val="0"/>
          <w:sz w:val="24"/>
          <w:szCs w:val="24"/>
        </w:rPr>
      </w:pPr>
      <w:r w:rsidRPr="00EF24CA">
        <w:rPr>
          <w:rFonts w:ascii="Times New Roman" w:hAnsi="Times New Roman" w:cs="Times New Roman"/>
          <w:color w:val="000000" w:themeColor="text1"/>
          <w:kern w:val="0"/>
          <w:sz w:val="24"/>
          <w:szCs w:val="24"/>
        </w:rPr>
        <w:tab/>
        <w:t>MaxIter 125</w:t>
      </w:r>
    </w:p>
    <w:p w14:paraId="7A5CF64E" w14:textId="77777777" w:rsidR="00EF24CA" w:rsidRPr="00EF24CA" w:rsidRDefault="00EF24CA" w:rsidP="00EF24CA">
      <w:pPr>
        <w:spacing w:after="0" w:line="240" w:lineRule="auto"/>
        <w:rPr>
          <w:rFonts w:ascii="Times New Roman" w:hAnsi="Times New Roman" w:cs="Times New Roman"/>
          <w:color w:val="000000" w:themeColor="text1"/>
          <w:kern w:val="0"/>
          <w:sz w:val="24"/>
          <w:szCs w:val="24"/>
        </w:rPr>
      </w:pPr>
      <w:r w:rsidRPr="00EF24CA">
        <w:rPr>
          <w:rFonts w:ascii="Times New Roman" w:hAnsi="Times New Roman" w:cs="Times New Roman"/>
          <w:color w:val="000000" w:themeColor="text1"/>
          <w:kern w:val="0"/>
          <w:sz w:val="24"/>
          <w:szCs w:val="24"/>
        </w:rPr>
        <w:tab/>
        <w:t>CNVDIIS 1</w:t>
      </w:r>
    </w:p>
    <w:p w14:paraId="5B61FF07" w14:textId="77777777" w:rsidR="00EF24CA" w:rsidRDefault="00EF24CA" w:rsidP="00EF24CA">
      <w:pPr>
        <w:spacing w:after="0" w:line="240" w:lineRule="auto"/>
        <w:rPr>
          <w:rFonts w:ascii="Times New Roman" w:hAnsi="Times New Roman" w:cs="Times New Roman"/>
          <w:color w:val="000000" w:themeColor="text1"/>
          <w:kern w:val="0"/>
          <w:sz w:val="24"/>
          <w:szCs w:val="24"/>
        </w:rPr>
      </w:pPr>
      <w:r w:rsidRPr="00EF24CA">
        <w:rPr>
          <w:rFonts w:ascii="Times New Roman" w:hAnsi="Times New Roman" w:cs="Times New Roman"/>
          <w:color w:val="000000" w:themeColor="text1"/>
          <w:kern w:val="0"/>
          <w:sz w:val="24"/>
          <w:szCs w:val="24"/>
        </w:rPr>
        <w:tab/>
        <w:t xml:space="preserve">CNVSOSCF 1 </w:t>
      </w:r>
    </w:p>
    <w:p w14:paraId="781D510E" w14:textId="77777777" w:rsidR="00EF24CA" w:rsidRDefault="00EF24CA" w:rsidP="00EF24CA">
      <w:pPr>
        <w:spacing w:after="0" w:line="240" w:lineRule="auto"/>
        <w:rPr>
          <w:rFonts w:ascii="Times New Roman" w:hAnsi="Times New Roman" w:cs="Times New Roman"/>
          <w:color w:val="000000" w:themeColor="text1"/>
          <w:kern w:val="0"/>
          <w:sz w:val="24"/>
          <w:szCs w:val="24"/>
        </w:rPr>
      </w:pPr>
      <w:r>
        <w:rPr>
          <w:rFonts w:ascii="Times New Roman" w:hAnsi="Times New Roman" w:cs="Times New Roman"/>
          <w:color w:val="000000" w:themeColor="text1"/>
          <w:kern w:val="0"/>
          <w:sz w:val="24"/>
          <w:szCs w:val="24"/>
        </w:rPr>
        <w:t xml:space="preserve">            </w:t>
      </w:r>
      <w:r w:rsidRPr="00EF24CA">
        <w:rPr>
          <w:rFonts w:ascii="Times New Roman" w:hAnsi="Times New Roman" w:cs="Times New Roman"/>
          <w:color w:val="000000" w:themeColor="text1"/>
          <w:kern w:val="0"/>
          <w:sz w:val="24"/>
          <w:szCs w:val="24"/>
        </w:rPr>
        <w:t>end</w:t>
      </w:r>
    </w:p>
    <w:p w14:paraId="7B9810C0" w14:textId="17BB7BF3" w:rsidR="00EF24CA" w:rsidRPr="00EF24CA" w:rsidRDefault="00EF24CA" w:rsidP="00EF24CA">
      <w:pPr>
        <w:spacing w:after="0" w:line="240" w:lineRule="auto"/>
        <w:rPr>
          <w:rFonts w:ascii="Times New Roman" w:hAnsi="Times New Roman" w:cs="Times New Roman"/>
          <w:color w:val="000000" w:themeColor="text1"/>
          <w:kern w:val="0"/>
          <w:sz w:val="24"/>
          <w:szCs w:val="24"/>
        </w:rPr>
      </w:pPr>
    </w:p>
    <w:p w14:paraId="35A7CEBD" w14:textId="699D87AC" w:rsidR="001572E0" w:rsidRDefault="00EF24CA" w:rsidP="00E959BB">
      <w:pPr>
        <w:spacing w:line="360" w:lineRule="auto"/>
        <w:rPr>
          <w:rFonts w:ascii="Times New Roman" w:hAnsi="Times New Roman" w:cs="Times New Roman"/>
          <w:color w:val="000000" w:themeColor="text1"/>
          <w:kern w:val="0"/>
          <w:sz w:val="24"/>
          <w:szCs w:val="24"/>
        </w:rPr>
      </w:pPr>
      <w:r>
        <w:rPr>
          <w:rFonts w:ascii="Times New Roman" w:hAnsi="Times New Roman" w:cs="Times New Roman"/>
          <w:color w:val="000000" w:themeColor="text1"/>
          <w:kern w:val="0"/>
          <w:sz w:val="24"/>
          <w:szCs w:val="24"/>
        </w:rPr>
        <w:t>The final preview of the input files sample is shown below</w:t>
      </w:r>
      <w:r w:rsidR="007E38F3">
        <w:rPr>
          <w:rFonts w:ascii="Times New Roman" w:hAnsi="Times New Roman" w:cs="Times New Roman"/>
          <w:color w:val="000000" w:themeColor="text1"/>
          <w:kern w:val="0"/>
          <w:sz w:val="24"/>
          <w:szCs w:val="24"/>
        </w:rPr>
        <w:t xml:space="preserve"> in fig 3:</w:t>
      </w:r>
    </w:p>
    <w:p w14:paraId="6B8DF6A6" w14:textId="77777777" w:rsidR="007E38F3" w:rsidRDefault="00EF24CA" w:rsidP="007E38F3">
      <w:pPr>
        <w:keepNext/>
        <w:spacing w:line="360" w:lineRule="auto"/>
      </w:pPr>
      <w:r w:rsidRPr="00EF24CA">
        <w:rPr>
          <w:rFonts w:ascii="Times New Roman" w:hAnsi="Times New Roman" w:cs="Times New Roman"/>
          <w:noProof/>
          <w:color w:val="000000" w:themeColor="text1"/>
          <w:kern w:val="0"/>
          <w:sz w:val="24"/>
          <w:szCs w:val="24"/>
        </w:rPr>
        <w:drawing>
          <wp:inline distT="0" distB="0" distL="0" distR="0" wp14:anchorId="55E941F1" wp14:editId="2582FFEE">
            <wp:extent cx="4343400" cy="2304502"/>
            <wp:effectExtent l="0" t="0" r="0" b="635"/>
            <wp:docPr id="202237217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22372175" name=""/>
                    <pic:cNvPicPr/>
                  </pic:nvPicPr>
                  <pic:blipFill>
                    <a:blip r:embed="rId10"/>
                    <a:stretch>
                      <a:fillRect/>
                    </a:stretch>
                  </pic:blipFill>
                  <pic:spPr>
                    <a:xfrm>
                      <a:off x="0" y="0"/>
                      <a:ext cx="4344346" cy="2305004"/>
                    </a:xfrm>
                    <a:prstGeom prst="rect">
                      <a:avLst/>
                    </a:prstGeom>
                  </pic:spPr>
                </pic:pic>
              </a:graphicData>
            </a:graphic>
          </wp:inline>
        </w:drawing>
      </w:r>
    </w:p>
    <w:p w14:paraId="1C00C468" w14:textId="3E428AAA" w:rsidR="00CF09DC" w:rsidRPr="007E38F3" w:rsidRDefault="007E38F3" w:rsidP="007E38F3">
      <w:pPr>
        <w:pStyle w:val="Caption"/>
        <w:rPr>
          <w:rFonts w:ascii="Times New Roman" w:hAnsi="Times New Roman" w:cs="Times New Roman"/>
          <w:b/>
          <w:bCs/>
          <w:color w:val="000000" w:themeColor="text1"/>
          <w:kern w:val="0"/>
          <w:sz w:val="24"/>
          <w:szCs w:val="24"/>
        </w:rPr>
      </w:pPr>
      <w:r w:rsidRPr="007E38F3">
        <w:rPr>
          <w:b/>
          <w:bCs/>
        </w:rPr>
        <w:t xml:space="preserve">Figure </w:t>
      </w:r>
      <w:r w:rsidRPr="007E38F3">
        <w:rPr>
          <w:b/>
          <w:bCs/>
        </w:rPr>
        <w:fldChar w:fldCharType="begin"/>
      </w:r>
      <w:r w:rsidRPr="007E38F3">
        <w:rPr>
          <w:b/>
          <w:bCs/>
        </w:rPr>
        <w:instrText xml:space="preserve"> SEQ Figure \* ARABIC </w:instrText>
      </w:r>
      <w:r w:rsidRPr="007E38F3">
        <w:rPr>
          <w:b/>
          <w:bCs/>
        </w:rPr>
        <w:fldChar w:fldCharType="separate"/>
      </w:r>
      <w:r w:rsidR="00F54040">
        <w:rPr>
          <w:b/>
          <w:bCs/>
          <w:noProof/>
        </w:rPr>
        <w:t>3</w:t>
      </w:r>
      <w:r w:rsidRPr="007E38F3">
        <w:rPr>
          <w:b/>
          <w:bCs/>
        </w:rPr>
        <w:fldChar w:fldCharType="end"/>
      </w:r>
    </w:p>
    <w:p w14:paraId="1CD491A9" w14:textId="09BACE18" w:rsidR="00EF24CA" w:rsidRDefault="00EF24CA" w:rsidP="00E959BB">
      <w:pPr>
        <w:spacing w:line="360" w:lineRule="auto"/>
        <w:rPr>
          <w:rFonts w:ascii="Times New Roman" w:hAnsi="Times New Roman" w:cs="Times New Roman"/>
          <w:color w:val="000000" w:themeColor="text1"/>
          <w:kern w:val="0"/>
          <w:sz w:val="24"/>
          <w:szCs w:val="24"/>
        </w:rPr>
      </w:pPr>
      <w:r>
        <w:rPr>
          <w:rFonts w:ascii="Times New Roman" w:hAnsi="Times New Roman" w:cs="Times New Roman"/>
          <w:color w:val="000000" w:themeColor="text1"/>
          <w:kern w:val="0"/>
          <w:sz w:val="24"/>
          <w:szCs w:val="24"/>
        </w:rPr>
        <w:t>N</w:t>
      </w:r>
      <w:r w:rsidRPr="00EF24CA">
        <w:rPr>
          <w:rFonts w:ascii="Times New Roman" w:hAnsi="Times New Roman" w:cs="Times New Roman"/>
          <w:b/>
          <w:bCs/>
          <w:color w:val="000000" w:themeColor="text1"/>
          <w:kern w:val="0"/>
          <w:sz w:val="24"/>
          <w:szCs w:val="24"/>
        </w:rPr>
        <w:t xml:space="preserve">ote : </w:t>
      </w:r>
      <w:r>
        <w:rPr>
          <w:rFonts w:ascii="Times New Roman" w:hAnsi="Times New Roman" w:cs="Times New Roman"/>
          <w:color w:val="000000" w:themeColor="text1"/>
          <w:kern w:val="0"/>
          <w:sz w:val="24"/>
          <w:szCs w:val="24"/>
        </w:rPr>
        <w:t>The basic set with B3LYP must be chosen wisely as all basic set does not produce the correct results for electron affinity and it must give some errors.</w:t>
      </w:r>
    </w:p>
    <w:p w14:paraId="1D2EB123" w14:textId="44F9AE7A" w:rsidR="00EF24CA" w:rsidRDefault="00EF24CA" w:rsidP="00E959BB">
      <w:pPr>
        <w:spacing w:line="360" w:lineRule="auto"/>
        <w:rPr>
          <w:rFonts w:ascii="Times New Roman" w:hAnsi="Times New Roman" w:cs="Times New Roman"/>
          <w:color w:val="000000" w:themeColor="text1"/>
          <w:kern w:val="0"/>
          <w:sz w:val="24"/>
          <w:szCs w:val="24"/>
        </w:rPr>
      </w:pPr>
      <w:r w:rsidRPr="00E23CD5">
        <w:rPr>
          <w:rFonts w:ascii="Times New Roman" w:hAnsi="Times New Roman" w:cs="Times New Roman"/>
          <w:b/>
          <w:bCs/>
          <w:color w:val="000000" w:themeColor="text1"/>
          <w:kern w:val="0"/>
          <w:sz w:val="24"/>
          <w:szCs w:val="24"/>
        </w:rPr>
        <w:lastRenderedPageBreak/>
        <w:t xml:space="preserve">Step 5: </w:t>
      </w:r>
      <w:r>
        <w:rPr>
          <w:rFonts w:ascii="Times New Roman" w:hAnsi="Times New Roman" w:cs="Times New Roman"/>
          <w:color w:val="000000" w:themeColor="text1"/>
          <w:kern w:val="0"/>
          <w:sz w:val="24"/>
          <w:szCs w:val="24"/>
        </w:rPr>
        <w:t>Click on the Save button to save the input file</w:t>
      </w:r>
      <w:r w:rsidR="003F6E0B">
        <w:rPr>
          <w:rFonts w:ascii="Times New Roman" w:hAnsi="Times New Roman" w:cs="Times New Roman"/>
          <w:color w:val="000000" w:themeColor="text1"/>
          <w:kern w:val="0"/>
          <w:sz w:val="24"/>
          <w:szCs w:val="24"/>
        </w:rPr>
        <w:t xml:space="preserve"> ( Say helium_neutral.inp ) </w:t>
      </w:r>
      <w:r>
        <w:rPr>
          <w:rFonts w:ascii="Times New Roman" w:hAnsi="Times New Roman" w:cs="Times New Roman"/>
          <w:color w:val="000000" w:themeColor="text1"/>
          <w:kern w:val="0"/>
          <w:sz w:val="24"/>
          <w:szCs w:val="24"/>
        </w:rPr>
        <w:t xml:space="preserve">in the folder (Say </w:t>
      </w:r>
      <w:r w:rsidR="003F6E0B">
        <w:rPr>
          <w:rFonts w:ascii="Times New Roman" w:hAnsi="Times New Roman" w:cs="Times New Roman"/>
          <w:color w:val="000000" w:themeColor="text1"/>
          <w:kern w:val="0"/>
          <w:sz w:val="24"/>
          <w:szCs w:val="24"/>
        </w:rPr>
        <w:t>H</w:t>
      </w:r>
      <w:r>
        <w:rPr>
          <w:rFonts w:ascii="Times New Roman" w:hAnsi="Times New Roman" w:cs="Times New Roman"/>
          <w:color w:val="000000" w:themeColor="text1"/>
          <w:kern w:val="0"/>
          <w:sz w:val="24"/>
          <w:szCs w:val="24"/>
        </w:rPr>
        <w:t>elium present in E drive). Make Sure that the Orca executable files must be present in the same drive where you are running the calculation.(Here E drive )</w:t>
      </w:r>
    </w:p>
    <w:p w14:paraId="0C8C294C" w14:textId="5ADCE215" w:rsidR="00EF24CA" w:rsidRDefault="00EF24CA" w:rsidP="00E959BB">
      <w:pPr>
        <w:spacing w:line="360" w:lineRule="auto"/>
        <w:rPr>
          <w:rFonts w:ascii="Times New Roman" w:hAnsi="Times New Roman" w:cs="Times New Roman"/>
          <w:color w:val="000000" w:themeColor="text1"/>
          <w:kern w:val="0"/>
          <w:sz w:val="24"/>
          <w:szCs w:val="24"/>
        </w:rPr>
      </w:pPr>
      <w:r w:rsidRPr="00E23CD5">
        <w:rPr>
          <w:rFonts w:ascii="Times New Roman" w:hAnsi="Times New Roman" w:cs="Times New Roman"/>
          <w:b/>
          <w:bCs/>
          <w:color w:val="000000" w:themeColor="text1"/>
          <w:kern w:val="0"/>
          <w:sz w:val="24"/>
          <w:szCs w:val="24"/>
        </w:rPr>
        <w:t xml:space="preserve">Step 6: </w:t>
      </w:r>
      <w:r>
        <w:rPr>
          <w:rFonts w:ascii="Times New Roman" w:hAnsi="Times New Roman" w:cs="Times New Roman"/>
          <w:color w:val="000000" w:themeColor="text1"/>
          <w:kern w:val="0"/>
          <w:sz w:val="24"/>
          <w:szCs w:val="24"/>
        </w:rPr>
        <w:t xml:space="preserve">Open Command Prompt as I am running on windows and </w:t>
      </w:r>
      <w:r w:rsidR="003F6E0B">
        <w:rPr>
          <w:rFonts w:ascii="Times New Roman" w:hAnsi="Times New Roman" w:cs="Times New Roman"/>
          <w:color w:val="000000" w:themeColor="text1"/>
          <w:kern w:val="0"/>
          <w:sz w:val="24"/>
          <w:szCs w:val="24"/>
        </w:rPr>
        <w:t>bring the command to the drive (Say E drive here ) using basic commands</w:t>
      </w:r>
      <w:r w:rsidR="007E38F3">
        <w:rPr>
          <w:rFonts w:ascii="Times New Roman" w:hAnsi="Times New Roman" w:cs="Times New Roman"/>
          <w:color w:val="000000" w:themeColor="text1"/>
          <w:kern w:val="0"/>
          <w:sz w:val="24"/>
          <w:szCs w:val="24"/>
        </w:rPr>
        <w:t xml:space="preserve"> as shown in figure 4.</w:t>
      </w:r>
    </w:p>
    <w:p w14:paraId="7B90D996" w14:textId="77777777" w:rsidR="007E38F3" w:rsidRDefault="003F6E0B" w:rsidP="007E38F3">
      <w:pPr>
        <w:keepNext/>
        <w:spacing w:line="360" w:lineRule="auto"/>
      </w:pPr>
      <w:r w:rsidRPr="003F6E0B">
        <w:rPr>
          <w:rFonts w:ascii="Times New Roman" w:hAnsi="Times New Roman" w:cs="Times New Roman"/>
          <w:noProof/>
          <w:color w:val="000000" w:themeColor="text1"/>
          <w:kern w:val="0"/>
          <w:sz w:val="24"/>
          <w:szCs w:val="24"/>
        </w:rPr>
        <w:drawing>
          <wp:inline distT="0" distB="0" distL="0" distR="0" wp14:anchorId="18B7710B" wp14:editId="2DFDE505">
            <wp:extent cx="4427220" cy="2223138"/>
            <wp:effectExtent l="0" t="0" r="0" b="5715"/>
            <wp:docPr id="81902696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9026968" name=""/>
                    <pic:cNvPicPr/>
                  </pic:nvPicPr>
                  <pic:blipFill>
                    <a:blip r:embed="rId11"/>
                    <a:stretch>
                      <a:fillRect/>
                    </a:stretch>
                  </pic:blipFill>
                  <pic:spPr>
                    <a:xfrm>
                      <a:off x="0" y="0"/>
                      <a:ext cx="4436416" cy="2227756"/>
                    </a:xfrm>
                    <a:prstGeom prst="rect">
                      <a:avLst/>
                    </a:prstGeom>
                  </pic:spPr>
                </pic:pic>
              </a:graphicData>
            </a:graphic>
          </wp:inline>
        </w:drawing>
      </w:r>
    </w:p>
    <w:p w14:paraId="159972F3" w14:textId="5205D131" w:rsidR="003F6E0B" w:rsidRPr="007E38F3" w:rsidRDefault="007E38F3" w:rsidP="007E38F3">
      <w:pPr>
        <w:pStyle w:val="Caption"/>
        <w:jc w:val="both"/>
        <w:rPr>
          <w:rFonts w:ascii="Times New Roman" w:hAnsi="Times New Roman" w:cs="Times New Roman"/>
          <w:b/>
          <w:bCs/>
          <w:color w:val="000000" w:themeColor="text1"/>
          <w:kern w:val="0"/>
          <w:sz w:val="24"/>
          <w:szCs w:val="24"/>
        </w:rPr>
      </w:pPr>
      <w:r w:rsidRPr="007E38F3">
        <w:rPr>
          <w:b/>
          <w:bCs/>
        </w:rPr>
        <w:t xml:space="preserve">Figure </w:t>
      </w:r>
      <w:r w:rsidRPr="007E38F3">
        <w:rPr>
          <w:b/>
          <w:bCs/>
        </w:rPr>
        <w:fldChar w:fldCharType="begin"/>
      </w:r>
      <w:r w:rsidRPr="007E38F3">
        <w:rPr>
          <w:b/>
          <w:bCs/>
        </w:rPr>
        <w:instrText xml:space="preserve"> SEQ Figure \* ARABIC </w:instrText>
      </w:r>
      <w:r w:rsidRPr="007E38F3">
        <w:rPr>
          <w:b/>
          <w:bCs/>
        </w:rPr>
        <w:fldChar w:fldCharType="separate"/>
      </w:r>
      <w:r w:rsidR="00F54040">
        <w:rPr>
          <w:b/>
          <w:bCs/>
          <w:noProof/>
        </w:rPr>
        <w:t>4</w:t>
      </w:r>
      <w:r w:rsidRPr="007E38F3">
        <w:rPr>
          <w:b/>
          <w:bCs/>
        </w:rPr>
        <w:fldChar w:fldCharType="end"/>
      </w:r>
    </w:p>
    <w:p w14:paraId="3BC5FF30" w14:textId="3BEEA7B6" w:rsidR="003F6E0B" w:rsidRDefault="003F6E0B" w:rsidP="00E959BB">
      <w:pPr>
        <w:spacing w:line="360" w:lineRule="auto"/>
        <w:rPr>
          <w:rFonts w:ascii="Times New Roman" w:hAnsi="Times New Roman" w:cs="Times New Roman"/>
          <w:color w:val="000000" w:themeColor="text1"/>
          <w:kern w:val="0"/>
          <w:sz w:val="24"/>
          <w:szCs w:val="24"/>
        </w:rPr>
      </w:pPr>
      <w:r w:rsidRPr="00E23CD5">
        <w:rPr>
          <w:rFonts w:ascii="Times New Roman" w:hAnsi="Times New Roman" w:cs="Times New Roman"/>
          <w:b/>
          <w:bCs/>
          <w:color w:val="000000" w:themeColor="text1"/>
          <w:kern w:val="0"/>
          <w:sz w:val="24"/>
          <w:szCs w:val="24"/>
        </w:rPr>
        <w:t>Step 7:</w:t>
      </w:r>
      <w:r>
        <w:rPr>
          <w:rFonts w:ascii="Times New Roman" w:hAnsi="Times New Roman" w:cs="Times New Roman"/>
          <w:color w:val="000000" w:themeColor="text1"/>
          <w:kern w:val="0"/>
          <w:sz w:val="24"/>
          <w:szCs w:val="24"/>
        </w:rPr>
        <w:t xml:space="preserve"> Now run the following command to </w:t>
      </w:r>
      <w:r w:rsidR="007E38F3">
        <w:rPr>
          <w:rFonts w:ascii="Times New Roman" w:hAnsi="Times New Roman" w:cs="Times New Roman"/>
          <w:color w:val="000000" w:themeColor="text1"/>
          <w:kern w:val="0"/>
          <w:sz w:val="24"/>
          <w:szCs w:val="24"/>
        </w:rPr>
        <w:t>Run</w:t>
      </w:r>
      <w:r>
        <w:rPr>
          <w:rFonts w:ascii="Times New Roman" w:hAnsi="Times New Roman" w:cs="Times New Roman"/>
          <w:color w:val="000000" w:themeColor="text1"/>
          <w:kern w:val="0"/>
          <w:sz w:val="24"/>
          <w:szCs w:val="24"/>
        </w:rPr>
        <w:t xml:space="preserve"> orca</w:t>
      </w:r>
      <w:r w:rsidR="007E38F3">
        <w:rPr>
          <w:rFonts w:ascii="Times New Roman" w:hAnsi="Times New Roman" w:cs="Times New Roman"/>
          <w:color w:val="000000" w:themeColor="text1"/>
          <w:kern w:val="0"/>
          <w:sz w:val="24"/>
          <w:szCs w:val="24"/>
        </w:rPr>
        <w:t xml:space="preserve"> as shown in figure 5.</w:t>
      </w:r>
    </w:p>
    <w:p w14:paraId="1675AC97" w14:textId="77777777" w:rsidR="007E38F3" w:rsidRDefault="003F6E0B" w:rsidP="007E38F3">
      <w:pPr>
        <w:keepNext/>
        <w:spacing w:line="360" w:lineRule="auto"/>
      </w:pPr>
      <w:r w:rsidRPr="003F6E0B">
        <w:rPr>
          <w:rFonts w:ascii="Times New Roman" w:hAnsi="Times New Roman" w:cs="Times New Roman"/>
          <w:noProof/>
          <w:color w:val="000000" w:themeColor="text1"/>
          <w:kern w:val="0"/>
          <w:sz w:val="24"/>
          <w:szCs w:val="24"/>
        </w:rPr>
        <w:drawing>
          <wp:inline distT="0" distB="0" distL="0" distR="0" wp14:anchorId="6B19A2E3" wp14:editId="4341DEAC">
            <wp:extent cx="4518660" cy="1807264"/>
            <wp:effectExtent l="0" t="0" r="0" b="2540"/>
            <wp:docPr id="53561190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5611907" name=""/>
                    <pic:cNvPicPr/>
                  </pic:nvPicPr>
                  <pic:blipFill>
                    <a:blip r:embed="rId12"/>
                    <a:stretch>
                      <a:fillRect/>
                    </a:stretch>
                  </pic:blipFill>
                  <pic:spPr>
                    <a:xfrm>
                      <a:off x="0" y="0"/>
                      <a:ext cx="4535460" cy="1813983"/>
                    </a:xfrm>
                    <a:prstGeom prst="rect">
                      <a:avLst/>
                    </a:prstGeom>
                  </pic:spPr>
                </pic:pic>
              </a:graphicData>
            </a:graphic>
          </wp:inline>
        </w:drawing>
      </w:r>
    </w:p>
    <w:p w14:paraId="62D9FAFB" w14:textId="2A51146B" w:rsidR="003F6E0B" w:rsidRPr="007E38F3" w:rsidRDefault="007E38F3" w:rsidP="007E38F3">
      <w:pPr>
        <w:pStyle w:val="Caption"/>
        <w:rPr>
          <w:rFonts w:ascii="Times New Roman" w:hAnsi="Times New Roman" w:cs="Times New Roman"/>
          <w:b/>
          <w:bCs/>
          <w:color w:val="000000" w:themeColor="text1"/>
          <w:kern w:val="0"/>
          <w:sz w:val="24"/>
          <w:szCs w:val="24"/>
        </w:rPr>
      </w:pPr>
      <w:r w:rsidRPr="007E38F3">
        <w:rPr>
          <w:b/>
          <w:bCs/>
        </w:rPr>
        <w:t xml:space="preserve">Figure </w:t>
      </w:r>
      <w:r w:rsidRPr="007E38F3">
        <w:rPr>
          <w:b/>
          <w:bCs/>
        </w:rPr>
        <w:fldChar w:fldCharType="begin"/>
      </w:r>
      <w:r w:rsidRPr="007E38F3">
        <w:rPr>
          <w:b/>
          <w:bCs/>
        </w:rPr>
        <w:instrText xml:space="preserve"> SEQ Figure \* ARABIC </w:instrText>
      </w:r>
      <w:r w:rsidRPr="007E38F3">
        <w:rPr>
          <w:b/>
          <w:bCs/>
        </w:rPr>
        <w:fldChar w:fldCharType="separate"/>
      </w:r>
      <w:r w:rsidR="00F54040">
        <w:rPr>
          <w:b/>
          <w:bCs/>
          <w:noProof/>
        </w:rPr>
        <w:t>5</w:t>
      </w:r>
      <w:r w:rsidRPr="007E38F3">
        <w:rPr>
          <w:b/>
          <w:bCs/>
        </w:rPr>
        <w:fldChar w:fldCharType="end"/>
      </w:r>
    </w:p>
    <w:p w14:paraId="0AEAF5CF" w14:textId="7520A8BE" w:rsidR="003F6E0B" w:rsidRDefault="003F6E0B" w:rsidP="00E959BB">
      <w:pPr>
        <w:spacing w:line="360" w:lineRule="auto"/>
        <w:rPr>
          <w:rFonts w:ascii="Times New Roman" w:hAnsi="Times New Roman" w:cs="Times New Roman"/>
          <w:color w:val="000000" w:themeColor="text1"/>
          <w:kern w:val="0"/>
          <w:sz w:val="24"/>
          <w:szCs w:val="24"/>
        </w:rPr>
      </w:pPr>
      <w:r>
        <w:rPr>
          <w:rFonts w:ascii="Times New Roman" w:hAnsi="Times New Roman" w:cs="Times New Roman"/>
          <w:color w:val="000000" w:themeColor="text1"/>
          <w:kern w:val="0"/>
          <w:sz w:val="24"/>
          <w:szCs w:val="24"/>
        </w:rPr>
        <w:t xml:space="preserve">Here </w:t>
      </w:r>
      <w:r w:rsidRPr="003F6E0B">
        <w:rPr>
          <w:rFonts w:ascii="Times New Roman" w:hAnsi="Times New Roman" w:cs="Times New Roman"/>
          <w:b/>
          <w:bCs/>
          <w:color w:val="000000" w:themeColor="text1"/>
          <w:kern w:val="0"/>
          <w:sz w:val="24"/>
          <w:szCs w:val="24"/>
        </w:rPr>
        <w:t>Orca\orca</w:t>
      </w:r>
      <w:r>
        <w:rPr>
          <w:rFonts w:ascii="Times New Roman" w:hAnsi="Times New Roman" w:cs="Times New Roman"/>
          <w:color w:val="000000" w:themeColor="text1"/>
          <w:kern w:val="0"/>
          <w:sz w:val="24"/>
          <w:szCs w:val="24"/>
        </w:rPr>
        <w:t xml:space="preserve"> means the address of the orca executable file. The orca </w:t>
      </w:r>
      <w:r w:rsidR="00E23CD5">
        <w:rPr>
          <w:rFonts w:ascii="Times New Roman" w:hAnsi="Times New Roman" w:cs="Times New Roman"/>
          <w:color w:val="000000" w:themeColor="text1"/>
          <w:kern w:val="0"/>
          <w:sz w:val="24"/>
          <w:szCs w:val="24"/>
        </w:rPr>
        <w:t>executable</w:t>
      </w:r>
      <w:r>
        <w:rPr>
          <w:rFonts w:ascii="Times New Roman" w:hAnsi="Times New Roman" w:cs="Times New Roman"/>
          <w:color w:val="000000" w:themeColor="text1"/>
          <w:kern w:val="0"/>
          <w:sz w:val="24"/>
          <w:szCs w:val="24"/>
        </w:rPr>
        <w:t xml:space="preserve"> file is present in the folder Orca in E drive and Similarly the .inp file is present in Helium folder so it is </w:t>
      </w:r>
      <w:r w:rsidRPr="003F6E0B">
        <w:rPr>
          <w:rFonts w:ascii="Times New Roman" w:hAnsi="Times New Roman" w:cs="Times New Roman"/>
          <w:b/>
          <w:bCs/>
          <w:color w:val="000000" w:themeColor="text1"/>
          <w:kern w:val="0"/>
          <w:sz w:val="24"/>
          <w:szCs w:val="24"/>
        </w:rPr>
        <w:t>Helium\helium_neutral.inp</w:t>
      </w:r>
      <w:r>
        <w:rPr>
          <w:rFonts w:ascii="Times New Roman" w:hAnsi="Times New Roman" w:cs="Times New Roman"/>
          <w:color w:val="000000" w:themeColor="text1"/>
          <w:kern w:val="0"/>
          <w:sz w:val="24"/>
          <w:szCs w:val="24"/>
        </w:rPr>
        <w:t xml:space="preserve"> and the output is generated in Helium folder in the filename </w:t>
      </w:r>
      <w:r w:rsidRPr="003F6E0B">
        <w:rPr>
          <w:rFonts w:ascii="Times New Roman" w:hAnsi="Times New Roman" w:cs="Times New Roman"/>
          <w:b/>
          <w:bCs/>
          <w:color w:val="000000" w:themeColor="text1"/>
          <w:kern w:val="0"/>
          <w:sz w:val="24"/>
          <w:szCs w:val="24"/>
        </w:rPr>
        <w:t>helium_neutral.out</w:t>
      </w:r>
      <w:r>
        <w:rPr>
          <w:rFonts w:ascii="Times New Roman" w:hAnsi="Times New Roman" w:cs="Times New Roman"/>
          <w:color w:val="000000" w:themeColor="text1"/>
          <w:kern w:val="0"/>
          <w:sz w:val="24"/>
          <w:szCs w:val="24"/>
        </w:rPr>
        <w:t xml:space="preserve"> .</w:t>
      </w:r>
    </w:p>
    <w:p w14:paraId="0FD1FCE7" w14:textId="3084DEA7" w:rsidR="00E23CD5" w:rsidRDefault="00E23CD5" w:rsidP="00E959BB">
      <w:pPr>
        <w:spacing w:line="360" w:lineRule="auto"/>
        <w:rPr>
          <w:rFonts w:ascii="Times New Roman" w:hAnsi="Times New Roman" w:cs="Times New Roman"/>
          <w:color w:val="000000" w:themeColor="text1"/>
          <w:kern w:val="0"/>
          <w:sz w:val="24"/>
          <w:szCs w:val="24"/>
        </w:rPr>
      </w:pPr>
      <w:r w:rsidRPr="00E23CD5">
        <w:rPr>
          <w:rFonts w:ascii="Times New Roman" w:hAnsi="Times New Roman" w:cs="Times New Roman"/>
          <w:b/>
          <w:bCs/>
          <w:color w:val="000000" w:themeColor="text1"/>
          <w:kern w:val="0"/>
          <w:sz w:val="24"/>
          <w:szCs w:val="24"/>
        </w:rPr>
        <w:t>Step 8:</w:t>
      </w:r>
      <w:r>
        <w:rPr>
          <w:rFonts w:ascii="Times New Roman" w:hAnsi="Times New Roman" w:cs="Times New Roman"/>
          <w:color w:val="000000" w:themeColor="text1"/>
          <w:kern w:val="0"/>
          <w:sz w:val="24"/>
          <w:szCs w:val="24"/>
        </w:rPr>
        <w:t xml:space="preserve"> After the calculation is completed the output file is generated in the Helium folder</w:t>
      </w:r>
    </w:p>
    <w:p w14:paraId="4116AE66" w14:textId="77777777" w:rsidR="00807C94" w:rsidRDefault="00807C94" w:rsidP="00E959BB">
      <w:pPr>
        <w:spacing w:line="360" w:lineRule="auto"/>
        <w:rPr>
          <w:rFonts w:ascii="Times New Roman" w:hAnsi="Times New Roman" w:cs="Times New Roman"/>
          <w:b/>
          <w:bCs/>
          <w:color w:val="000000" w:themeColor="text1"/>
          <w:kern w:val="0"/>
          <w:sz w:val="24"/>
          <w:szCs w:val="24"/>
        </w:rPr>
      </w:pPr>
    </w:p>
    <w:p w14:paraId="69A2D7AA" w14:textId="4535EECB" w:rsidR="00E23CD5" w:rsidRDefault="00E23CD5" w:rsidP="00E959BB">
      <w:pPr>
        <w:spacing w:line="360" w:lineRule="auto"/>
        <w:rPr>
          <w:rFonts w:ascii="Times New Roman" w:hAnsi="Times New Roman" w:cs="Times New Roman"/>
          <w:color w:val="000000" w:themeColor="text1"/>
          <w:kern w:val="0"/>
          <w:sz w:val="24"/>
          <w:szCs w:val="24"/>
        </w:rPr>
      </w:pPr>
      <w:r w:rsidRPr="00E23CD5">
        <w:rPr>
          <w:rFonts w:ascii="Times New Roman" w:hAnsi="Times New Roman" w:cs="Times New Roman"/>
          <w:b/>
          <w:bCs/>
          <w:color w:val="000000" w:themeColor="text1"/>
          <w:kern w:val="0"/>
          <w:sz w:val="24"/>
          <w:szCs w:val="24"/>
        </w:rPr>
        <w:lastRenderedPageBreak/>
        <w:t>Step 9:</w:t>
      </w:r>
      <w:r>
        <w:rPr>
          <w:rFonts w:ascii="Times New Roman" w:hAnsi="Times New Roman" w:cs="Times New Roman"/>
          <w:color w:val="000000" w:themeColor="text1"/>
          <w:kern w:val="0"/>
          <w:sz w:val="24"/>
          <w:szCs w:val="24"/>
        </w:rPr>
        <w:t xml:space="preserve"> Now Save another copy of the helium_neutral.inp file in helium folder and rename it as helium_cation. Open the file in text editor and just change the value of charge to 1 and multiplicity to 2. Now the input file looks as shown </w:t>
      </w:r>
      <w:r w:rsidR="007E38F3">
        <w:rPr>
          <w:rFonts w:ascii="Times New Roman" w:hAnsi="Times New Roman" w:cs="Times New Roman"/>
          <w:color w:val="000000" w:themeColor="text1"/>
          <w:kern w:val="0"/>
          <w:sz w:val="24"/>
          <w:szCs w:val="24"/>
        </w:rPr>
        <w:t>in figure 6.</w:t>
      </w:r>
    </w:p>
    <w:p w14:paraId="474B72F3" w14:textId="77777777" w:rsidR="007E38F3" w:rsidRDefault="00E23CD5" w:rsidP="007E38F3">
      <w:pPr>
        <w:keepNext/>
        <w:spacing w:line="360" w:lineRule="auto"/>
      </w:pPr>
      <w:r w:rsidRPr="00E23CD5">
        <w:rPr>
          <w:rFonts w:ascii="Times New Roman" w:hAnsi="Times New Roman" w:cs="Times New Roman"/>
          <w:noProof/>
          <w:color w:val="000000" w:themeColor="text1"/>
          <w:kern w:val="0"/>
          <w:sz w:val="24"/>
          <w:szCs w:val="24"/>
        </w:rPr>
        <w:drawing>
          <wp:inline distT="0" distB="0" distL="0" distR="0" wp14:anchorId="0BDCDE92" wp14:editId="3353301A">
            <wp:extent cx="4023709" cy="1966130"/>
            <wp:effectExtent l="0" t="0" r="0" b="0"/>
            <wp:docPr id="72541330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5413301" name=""/>
                    <pic:cNvPicPr/>
                  </pic:nvPicPr>
                  <pic:blipFill>
                    <a:blip r:embed="rId13"/>
                    <a:stretch>
                      <a:fillRect/>
                    </a:stretch>
                  </pic:blipFill>
                  <pic:spPr>
                    <a:xfrm>
                      <a:off x="0" y="0"/>
                      <a:ext cx="4023709" cy="1966130"/>
                    </a:xfrm>
                    <a:prstGeom prst="rect">
                      <a:avLst/>
                    </a:prstGeom>
                  </pic:spPr>
                </pic:pic>
              </a:graphicData>
            </a:graphic>
          </wp:inline>
        </w:drawing>
      </w:r>
    </w:p>
    <w:p w14:paraId="19CE2F64" w14:textId="1EA14FF1" w:rsidR="00E23CD5" w:rsidRPr="007E38F3" w:rsidRDefault="007E38F3" w:rsidP="007E38F3">
      <w:pPr>
        <w:pStyle w:val="Caption"/>
        <w:rPr>
          <w:rFonts w:ascii="Times New Roman" w:hAnsi="Times New Roman" w:cs="Times New Roman"/>
          <w:b/>
          <w:bCs/>
          <w:color w:val="000000" w:themeColor="text1"/>
          <w:kern w:val="0"/>
          <w:sz w:val="24"/>
          <w:szCs w:val="24"/>
        </w:rPr>
      </w:pPr>
      <w:r w:rsidRPr="007E38F3">
        <w:rPr>
          <w:b/>
          <w:bCs/>
        </w:rPr>
        <w:t xml:space="preserve">Figure </w:t>
      </w:r>
      <w:r w:rsidRPr="007E38F3">
        <w:rPr>
          <w:b/>
          <w:bCs/>
        </w:rPr>
        <w:fldChar w:fldCharType="begin"/>
      </w:r>
      <w:r w:rsidRPr="007E38F3">
        <w:rPr>
          <w:b/>
          <w:bCs/>
        </w:rPr>
        <w:instrText xml:space="preserve"> SEQ Figure \* ARABIC </w:instrText>
      </w:r>
      <w:r w:rsidRPr="007E38F3">
        <w:rPr>
          <w:b/>
          <w:bCs/>
        </w:rPr>
        <w:fldChar w:fldCharType="separate"/>
      </w:r>
      <w:r w:rsidR="00F54040">
        <w:rPr>
          <w:b/>
          <w:bCs/>
          <w:noProof/>
        </w:rPr>
        <w:t>6</w:t>
      </w:r>
      <w:r w:rsidRPr="007E38F3">
        <w:rPr>
          <w:b/>
          <w:bCs/>
        </w:rPr>
        <w:fldChar w:fldCharType="end"/>
      </w:r>
    </w:p>
    <w:p w14:paraId="00AF75D3" w14:textId="7E5529E4" w:rsidR="00E23CD5" w:rsidRDefault="00E23CD5" w:rsidP="00E959BB">
      <w:pPr>
        <w:spacing w:line="360" w:lineRule="auto"/>
        <w:rPr>
          <w:rFonts w:ascii="Times New Roman" w:hAnsi="Times New Roman" w:cs="Times New Roman"/>
          <w:color w:val="000000" w:themeColor="text1"/>
          <w:kern w:val="0"/>
          <w:sz w:val="24"/>
          <w:szCs w:val="24"/>
        </w:rPr>
      </w:pPr>
      <w:r w:rsidRPr="00E23CD5">
        <w:rPr>
          <w:rFonts w:ascii="Times New Roman" w:hAnsi="Times New Roman" w:cs="Times New Roman"/>
          <w:b/>
          <w:bCs/>
          <w:color w:val="000000" w:themeColor="text1"/>
          <w:kern w:val="0"/>
          <w:sz w:val="24"/>
          <w:szCs w:val="24"/>
        </w:rPr>
        <w:t>Step 10 :</w:t>
      </w:r>
      <w:r>
        <w:rPr>
          <w:rFonts w:ascii="Times New Roman" w:hAnsi="Times New Roman" w:cs="Times New Roman"/>
          <w:color w:val="000000" w:themeColor="text1"/>
          <w:kern w:val="0"/>
          <w:sz w:val="24"/>
          <w:szCs w:val="24"/>
        </w:rPr>
        <w:t xml:space="preserve"> Run the calculation similarly with this input file and generate the output result.</w:t>
      </w:r>
    </w:p>
    <w:p w14:paraId="4228D512" w14:textId="1DB2E6CD" w:rsidR="00E23CD5" w:rsidRDefault="00E23CD5" w:rsidP="00E23CD5">
      <w:pPr>
        <w:spacing w:line="360" w:lineRule="auto"/>
        <w:rPr>
          <w:rFonts w:ascii="Times New Roman" w:hAnsi="Times New Roman" w:cs="Times New Roman"/>
          <w:color w:val="000000" w:themeColor="text1"/>
          <w:kern w:val="0"/>
          <w:sz w:val="24"/>
          <w:szCs w:val="24"/>
        </w:rPr>
      </w:pPr>
      <w:r w:rsidRPr="00E23CD5">
        <w:rPr>
          <w:rFonts w:ascii="Times New Roman" w:hAnsi="Times New Roman" w:cs="Times New Roman"/>
          <w:b/>
          <w:bCs/>
          <w:color w:val="000000" w:themeColor="text1"/>
          <w:kern w:val="0"/>
          <w:sz w:val="24"/>
          <w:szCs w:val="24"/>
        </w:rPr>
        <w:t>Step 11:</w:t>
      </w:r>
      <w:r>
        <w:rPr>
          <w:rFonts w:ascii="Times New Roman" w:hAnsi="Times New Roman" w:cs="Times New Roman"/>
          <w:color w:val="000000" w:themeColor="text1"/>
          <w:kern w:val="0"/>
          <w:sz w:val="24"/>
          <w:szCs w:val="24"/>
        </w:rPr>
        <w:t xml:space="preserve"> Now Save another copy of the helium_neutral.inp file in helium folder and rename it as helium_anion. Open the file in text editor and just change the value of charge to -1 and multiplicity to 2. Now the input file looks as shown</w:t>
      </w:r>
      <w:r w:rsidR="007E38F3">
        <w:rPr>
          <w:rFonts w:ascii="Times New Roman" w:hAnsi="Times New Roman" w:cs="Times New Roman"/>
          <w:color w:val="000000" w:themeColor="text1"/>
          <w:kern w:val="0"/>
          <w:sz w:val="24"/>
          <w:szCs w:val="24"/>
        </w:rPr>
        <w:t xml:space="preserve"> in figure 7.</w:t>
      </w:r>
    </w:p>
    <w:p w14:paraId="36005F42" w14:textId="77777777" w:rsidR="007E38F3" w:rsidRDefault="00E23CD5" w:rsidP="007E38F3">
      <w:pPr>
        <w:keepNext/>
        <w:spacing w:line="360" w:lineRule="auto"/>
      </w:pPr>
      <w:r w:rsidRPr="00E23CD5">
        <w:rPr>
          <w:rFonts w:ascii="Times New Roman" w:hAnsi="Times New Roman" w:cs="Times New Roman"/>
          <w:noProof/>
          <w:color w:val="000000" w:themeColor="text1"/>
          <w:kern w:val="0"/>
          <w:sz w:val="24"/>
          <w:szCs w:val="24"/>
        </w:rPr>
        <w:drawing>
          <wp:inline distT="0" distB="0" distL="0" distR="0" wp14:anchorId="449F775B" wp14:editId="34B2BDF8">
            <wp:extent cx="4191363" cy="2232853"/>
            <wp:effectExtent l="0" t="0" r="0" b="0"/>
            <wp:docPr id="119469982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94699821" name=""/>
                    <pic:cNvPicPr/>
                  </pic:nvPicPr>
                  <pic:blipFill>
                    <a:blip r:embed="rId14"/>
                    <a:stretch>
                      <a:fillRect/>
                    </a:stretch>
                  </pic:blipFill>
                  <pic:spPr>
                    <a:xfrm>
                      <a:off x="0" y="0"/>
                      <a:ext cx="4191363" cy="2232853"/>
                    </a:xfrm>
                    <a:prstGeom prst="rect">
                      <a:avLst/>
                    </a:prstGeom>
                  </pic:spPr>
                </pic:pic>
              </a:graphicData>
            </a:graphic>
          </wp:inline>
        </w:drawing>
      </w:r>
    </w:p>
    <w:p w14:paraId="55E83A50" w14:textId="157AE27D" w:rsidR="00E23CD5" w:rsidRPr="007E38F3" w:rsidRDefault="007E38F3" w:rsidP="007E38F3">
      <w:pPr>
        <w:pStyle w:val="Caption"/>
        <w:rPr>
          <w:rFonts w:ascii="Times New Roman" w:hAnsi="Times New Roman" w:cs="Times New Roman"/>
          <w:b/>
          <w:bCs/>
          <w:color w:val="000000" w:themeColor="text1"/>
          <w:kern w:val="0"/>
          <w:sz w:val="24"/>
          <w:szCs w:val="24"/>
        </w:rPr>
      </w:pPr>
      <w:r w:rsidRPr="007E38F3">
        <w:rPr>
          <w:b/>
          <w:bCs/>
        </w:rPr>
        <w:t xml:space="preserve">Figure </w:t>
      </w:r>
      <w:r w:rsidRPr="007E38F3">
        <w:rPr>
          <w:b/>
          <w:bCs/>
        </w:rPr>
        <w:fldChar w:fldCharType="begin"/>
      </w:r>
      <w:r w:rsidRPr="007E38F3">
        <w:rPr>
          <w:b/>
          <w:bCs/>
        </w:rPr>
        <w:instrText xml:space="preserve"> SEQ Figure \* ARABIC </w:instrText>
      </w:r>
      <w:r w:rsidRPr="007E38F3">
        <w:rPr>
          <w:b/>
          <w:bCs/>
        </w:rPr>
        <w:fldChar w:fldCharType="separate"/>
      </w:r>
      <w:r w:rsidR="00F54040">
        <w:rPr>
          <w:b/>
          <w:bCs/>
          <w:noProof/>
        </w:rPr>
        <w:t>7</w:t>
      </w:r>
      <w:r w:rsidRPr="007E38F3">
        <w:rPr>
          <w:b/>
          <w:bCs/>
        </w:rPr>
        <w:fldChar w:fldCharType="end"/>
      </w:r>
    </w:p>
    <w:p w14:paraId="2116E747" w14:textId="7A6F1EBB" w:rsidR="00E23CD5" w:rsidRDefault="00E23CD5" w:rsidP="00E959BB">
      <w:pPr>
        <w:spacing w:line="360" w:lineRule="auto"/>
        <w:rPr>
          <w:rFonts w:ascii="Times New Roman" w:hAnsi="Times New Roman" w:cs="Times New Roman"/>
          <w:color w:val="000000" w:themeColor="text1"/>
          <w:kern w:val="0"/>
          <w:sz w:val="24"/>
          <w:szCs w:val="24"/>
        </w:rPr>
      </w:pPr>
      <w:r w:rsidRPr="00E23CD5">
        <w:rPr>
          <w:rFonts w:ascii="Times New Roman" w:hAnsi="Times New Roman" w:cs="Times New Roman"/>
          <w:b/>
          <w:bCs/>
          <w:color w:val="000000" w:themeColor="text1"/>
          <w:kern w:val="0"/>
          <w:sz w:val="24"/>
          <w:szCs w:val="24"/>
        </w:rPr>
        <w:t>Step 12:</w:t>
      </w:r>
      <w:r>
        <w:rPr>
          <w:rFonts w:ascii="Times New Roman" w:hAnsi="Times New Roman" w:cs="Times New Roman"/>
          <w:color w:val="000000" w:themeColor="text1"/>
          <w:kern w:val="0"/>
          <w:sz w:val="24"/>
          <w:szCs w:val="24"/>
        </w:rPr>
        <w:t xml:space="preserve"> Run the calculation similarly with this input file and generate the output result.</w:t>
      </w:r>
    </w:p>
    <w:p w14:paraId="50F75FC0" w14:textId="77777777" w:rsidR="00E23CD5" w:rsidRDefault="00E23CD5" w:rsidP="00E959BB">
      <w:pPr>
        <w:spacing w:line="360" w:lineRule="auto"/>
        <w:rPr>
          <w:rFonts w:ascii="Times New Roman" w:hAnsi="Times New Roman" w:cs="Times New Roman"/>
          <w:color w:val="000000" w:themeColor="text1"/>
          <w:kern w:val="0"/>
          <w:sz w:val="24"/>
          <w:szCs w:val="24"/>
        </w:rPr>
      </w:pPr>
    </w:p>
    <w:p w14:paraId="6C6B21F2" w14:textId="77777777" w:rsidR="007E38F3" w:rsidRDefault="007E38F3" w:rsidP="00E959BB">
      <w:pPr>
        <w:spacing w:line="360" w:lineRule="auto"/>
        <w:rPr>
          <w:rFonts w:ascii="Times New Roman" w:hAnsi="Times New Roman" w:cs="Times New Roman"/>
          <w:b/>
          <w:bCs/>
          <w:color w:val="000000" w:themeColor="text1"/>
          <w:kern w:val="0"/>
          <w:sz w:val="24"/>
          <w:szCs w:val="24"/>
        </w:rPr>
      </w:pPr>
    </w:p>
    <w:p w14:paraId="1FD70CB0" w14:textId="77777777" w:rsidR="007E38F3" w:rsidRDefault="007E38F3" w:rsidP="00E959BB">
      <w:pPr>
        <w:spacing w:line="360" w:lineRule="auto"/>
        <w:rPr>
          <w:rFonts w:ascii="Times New Roman" w:hAnsi="Times New Roman" w:cs="Times New Roman"/>
          <w:b/>
          <w:bCs/>
          <w:color w:val="000000" w:themeColor="text1"/>
          <w:kern w:val="0"/>
          <w:sz w:val="24"/>
          <w:szCs w:val="24"/>
        </w:rPr>
      </w:pPr>
    </w:p>
    <w:p w14:paraId="48D00B0D" w14:textId="14CD45D0" w:rsidR="00E23CD5" w:rsidRPr="00E23CD5" w:rsidRDefault="00E23CD5" w:rsidP="00E959BB">
      <w:pPr>
        <w:spacing w:line="360" w:lineRule="auto"/>
        <w:rPr>
          <w:rFonts w:ascii="Times New Roman" w:hAnsi="Times New Roman" w:cs="Times New Roman"/>
          <w:b/>
          <w:bCs/>
          <w:color w:val="000000" w:themeColor="text1"/>
          <w:kern w:val="0"/>
          <w:sz w:val="24"/>
          <w:szCs w:val="24"/>
        </w:rPr>
      </w:pPr>
      <w:r>
        <w:rPr>
          <w:rFonts w:ascii="Times New Roman" w:hAnsi="Times New Roman" w:cs="Times New Roman"/>
          <w:b/>
          <w:bCs/>
          <w:color w:val="000000" w:themeColor="text1"/>
          <w:kern w:val="0"/>
          <w:sz w:val="24"/>
          <w:szCs w:val="24"/>
        </w:rPr>
        <w:lastRenderedPageBreak/>
        <w:t>4.    Result</w:t>
      </w:r>
      <w:r w:rsidR="007E38F3">
        <w:rPr>
          <w:rFonts w:ascii="Times New Roman" w:hAnsi="Times New Roman" w:cs="Times New Roman"/>
          <w:b/>
          <w:bCs/>
          <w:color w:val="000000" w:themeColor="text1"/>
          <w:kern w:val="0"/>
          <w:sz w:val="24"/>
          <w:szCs w:val="24"/>
        </w:rPr>
        <w:t>s</w:t>
      </w:r>
      <w:r>
        <w:rPr>
          <w:rFonts w:ascii="Times New Roman" w:hAnsi="Times New Roman" w:cs="Times New Roman"/>
          <w:b/>
          <w:bCs/>
          <w:color w:val="000000" w:themeColor="text1"/>
          <w:kern w:val="0"/>
          <w:sz w:val="24"/>
          <w:szCs w:val="24"/>
        </w:rPr>
        <w:t xml:space="preserve"> and Discussion</w:t>
      </w:r>
      <w:r w:rsidR="007E38F3">
        <w:rPr>
          <w:rFonts w:ascii="Times New Roman" w:hAnsi="Times New Roman" w:cs="Times New Roman"/>
          <w:b/>
          <w:bCs/>
          <w:color w:val="000000" w:themeColor="text1"/>
          <w:kern w:val="0"/>
          <w:sz w:val="24"/>
          <w:szCs w:val="24"/>
        </w:rPr>
        <w:t>s</w:t>
      </w:r>
      <w:r>
        <w:rPr>
          <w:rFonts w:ascii="Times New Roman" w:hAnsi="Times New Roman" w:cs="Times New Roman"/>
          <w:b/>
          <w:bCs/>
          <w:color w:val="000000" w:themeColor="text1"/>
          <w:kern w:val="0"/>
          <w:sz w:val="24"/>
          <w:szCs w:val="24"/>
        </w:rPr>
        <w:t xml:space="preserve"> </w:t>
      </w:r>
    </w:p>
    <w:p w14:paraId="6B9705F4" w14:textId="28301CAE" w:rsidR="005F29E5" w:rsidRDefault="005F29E5" w:rsidP="00E959BB">
      <w:pPr>
        <w:spacing w:line="360" w:lineRule="auto"/>
        <w:rPr>
          <w:rFonts w:ascii="Times New Roman" w:hAnsi="Times New Roman" w:cs="Times New Roman"/>
          <w:color w:val="000000" w:themeColor="text1"/>
          <w:kern w:val="0"/>
          <w:sz w:val="24"/>
          <w:szCs w:val="24"/>
        </w:rPr>
      </w:pPr>
      <w:r>
        <w:rPr>
          <w:rFonts w:ascii="Times New Roman" w:hAnsi="Times New Roman" w:cs="Times New Roman"/>
          <w:color w:val="000000" w:themeColor="text1"/>
          <w:kern w:val="0"/>
          <w:sz w:val="24"/>
          <w:szCs w:val="24"/>
        </w:rPr>
        <w:t>The .out file of the neutral , cation and anion of Helium gives the following Total SCF energy</w:t>
      </w:r>
      <w:r w:rsidR="00807C94">
        <w:rPr>
          <w:rFonts w:ascii="Times New Roman" w:hAnsi="Times New Roman" w:cs="Times New Roman"/>
          <w:color w:val="000000" w:themeColor="text1"/>
          <w:kern w:val="0"/>
          <w:sz w:val="24"/>
          <w:szCs w:val="24"/>
        </w:rPr>
        <w:t>.</w:t>
      </w:r>
      <w:r>
        <w:rPr>
          <w:rFonts w:ascii="Times New Roman" w:hAnsi="Times New Roman" w:cs="Times New Roman"/>
          <w:color w:val="000000" w:themeColor="text1"/>
          <w:kern w:val="0"/>
          <w:sz w:val="24"/>
          <w:szCs w:val="24"/>
        </w:rPr>
        <w:t xml:space="preserve"> </w:t>
      </w:r>
    </w:p>
    <w:p w14:paraId="0EFE6845" w14:textId="17D56BF8" w:rsidR="005F29E5" w:rsidRPr="005F29E5" w:rsidRDefault="005F29E5" w:rsidP="005F29E5">
      <w:pPr>
        <w:spacing w:line="240" w:lineRule="auto"/>
        <w:rPr>
          <w:rFonts w:ascii="Times New Roman" w:hAnsi="Times New Roman" w:cs="Times New Roman"/>
          <w:b/>
          <w:bCs/>
          <w:color w:val="000000" w:themeColor="text1"/>
          <w:kern w:val="0"/>
          <w:sz w:val="24"/>
          <w:szCs w:val="24"/>
        </w:rPr>
      </w:pPr>
      <w:r w:rsidRPr="005F29E5">
        <w:rPr>
          <w:rFonts w:ascii="Times New Roman" w:hAnsi="Times New Roman" w:cs="Times New Roman"/>
          <w:b/>
          <w:bCs/>
          <w:color w:val="000000" w:themeColor="text1"/>
          <w:kern w:val="0"/>
          <w:sz w:val="24"/>
          <w:szCs w:val="24"/>
        </w:rPr>
        <w:t>For Neutral:</w:t>
      </w:r>
      <w:r w:rsidR="00807C94">
        <w:rPr>
          <w:rFonts w:ascii="Times New Roman" w:hAnsi="Times New Roman" w:cs="Times New Roman"/>
          <w:b/>
          <w:bCs/>
          <w:color w:val="000000" w:themeColor="text1"/>
          <w:kern w:val="0"/>
          <w:sz w:val="24"/>
          <w:szCs w:val="24"/>
        </w:rPr>
        <w:t xml:space="preserve"> </w:t>
      </w:r>
    </w:p>
    <w:p w14:paraId="09ED780B" w14:textId="180E6D8B" w:rsidR="005F29E5" w:rsidRDefault="005F29E5" w:rsidP="00E959BB">
      <w:pPr>
        <w:spacing w:line="360" w:lineRule="auto"/>
        <w:rPr>
          <w:rFonts w:ascii="Times New Roman" w:hAnsi="Times New Roman" w:cs="Times New Roman"/>
          <w:color w:val="000000" w:themeColor="text1"/>
          <w:kern w:val="0"/>
          <w:sz w:val="24"/>
          <w:szCs w:val="24"/>
        </w:rPr>
      </w:pPr>
      <w:r w:rsidRPr="005F29E5">
        <w:rPr>
          <w:rFonts w:ascii="Times New Roman" w:hAnsi="Times New Roman" w:cs="Times New Roman"/>
          <w:noProof/>
          <w:color w:val="000000" w:themeColor="text1"/>
          <w:kern w:val="0"/>
          <w:sz w:val="24"/>
          <w:szCs w:val="24"/>
        </w:rPr>
        <w:drawing>
          <wp:inline distT="0" distB="0" distL="0" distR="0" wp14:anchorId="064625EE" wp14:editId="0F8BDBBB">
            <wp:extent cx="4754880" cy="879753"/>
            <wp:effectExtent l="0" t="0" r="7620" b="0"/>
            <wp:docPr id="125051428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0514286" name=""/>
                    <pic:cNvPicPr/>
                  </pic:nvPicPr>
                  <pic:blipFill>
                    <a:blip r:embed="rId15"/>
                    <a:stretch>
                      <a:fillRect/>
                    </a:stretch>
                  </pic:blipFill>
                  <pic:spPr>
                    <a:xfrm>
                      <a:off x="0" y="0"/>
                      <a:ext cx="4818293" cy="891486"/>
                    </a:xfrm>
                    <a:prstGeom prst="rect">
                      <a:avLst/>
                    </a:prstGeom>
                  </pic:spPr>
                </pic:pic>
              </a:graphicData>
            </a:graphic>
          </wp:inline>
        </w:drawing>
      </w:r>
    </w:p>
    <w:p w14:paraId="107F2928" w14:textId="4F2349DC" w:rsidR="003F6E0B" w:rsidRPr="005F29E5" w:rsidRDefault="005F29E5" w:rsidP="005F29E5">
      <w:pPr>
        <w:spacing w:line="240" w:lineRule="auto"/>
        <w:rPr>
          <w:rFonts w:ascii="Times New Roman" w:hAnsi="Times New Roman" w:cs="Times New Roman"/>
          <w:b/>
          <w:bCs/>
          <w:color w:val="000000" w:themeColor="text1"/>
          <w:kern w:val="0"/>
          <w:sz w:val="24"/>
          <w:szCs w:val="24"/>
        </w:rPr>
      </w:pPr>
      <w:r w:rsidRPr="005F29E5">
        <w:rPr>
          <w:rFonts w:ascii="Times New Roman" w:hAnsi="Times New Roman" w:cs="Times New Roman"/>
          <w:b/>
          <w:bCs/>
          <w:color w:val="000000" w:themeColor="text1"/>
          <w:kern w:val="0"/>
          <w:sz w:val="24"/>
          <w:szCs w:val="24"/>
        </w:rPr>
        <w:t>For Cation:</w:t>
      </w:r>
    </w:p>
    <w:p w14:paraId="378D89FF" w14:textId="7269904B" w:rsidR="005F29E5" w:rsidRDefault="005F29E5" w:rsidP="00E959BB">
      <w:pPr>
        <w:spacing w:line="360" w:lineRule="auto"/>
        <w:rPr>
          <w:rFonts w:ascii="Times New Roman" w:hAnsi="Times New Roman" w:cs="Times New Roman"/>
          <w:color w:val="000000" w:themeColor="text1"/>
          <w:kern w:val="0"/>
          <w:sz w:val="24"/>
          <w:szCs w:val="24"/>
        </w:rPr>
      </w:pPr>
      <w:r w:rsidRPr="005F29E5">
        <w:rPr>
          <w:rFonts w:ascii="Times New Roman" w:hAnsi="Times New Roman" w:cs="Times New Roman"/>
          <w:noProof/>
          <w:color w:val="000000" w:themeColor="text1"/>
          <w:kern w:val="0"/>
          <w:sz w:val="24"/>
          <w:szCs w:val="24"/>
        </w:rPr>
        <w:drawing>
          <wp:inline distT="0" distB="0" distL="0" distR="0" wp14:anchorId="56D188E0" wp14:editId="45E9BA4E">
            <wp:extent cx="4937760" cy="854612"/>
            <wp:effectExtent l="0" t="0" r="0" b="3175"/>
            <wp:docPr id="164417077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44170774" name=""/>
                    <pic:cNvPicPr/>
                  </pic:nvPicPr>
                  <pic:blipFill>
                    <a:blip r:embed="rId16"/>
                    <a:stretch>
                      <a:fillRect/>
                    </a:stretch>
                  </pic:blipFill>
                  <pic:spPr>
                    <a:xfrm>
                      <a:off x="0" y="0"/>
                      <a:ext cx="4975958" cy="861223"/>
                    </a:xfrm>
                    <a:prstGeom prst="rect">
                      <a:avLst/>
                    </a:prstGeom>
                  </pic:spPr>
                </pic:pic>
              </a:graphicData>
            </a:graphic>
          </wp:inline>
        </w:drawing>
      </w:r>
    </w:p>
    <w:p w14:paraId="5A9DCA8D" w14:textId="3F8BAE37" w:rsidR="005F29E5" w:rsidRPr="005F29E5" w:rsidRDefault="005F29E5" w:rsidP="005F29E5">
      <w:pPr>
        <w:spacing w:line="240" w:lineRule="auto"/>
        <w:rPr>
          <w:rFonts w:ascii="Times New Roman" w:hAnsi="Times New Roman" w:cs="Times New Roman"/>
          <w:b/>
          <w:bCs/>
          <w:color w:val="000000" w:themeColor="text1"/>
          <w:kern w:val="0"/>
          <w:sz w:val="24"/>
          <w:szCs w:val="24"/>
        </w:rPr>
      </w:pPr>
      <w:r w:rsidRPr="005F29E5">
        <w:rPr>
          <w:rFonts w:ascii="Times New Roman" w:hAnsi="Times New Roman" w:cs="Times New Roman"/>
          <w:b/>
          <w:bCs/>
          <w:color w:val="000000" w:themeColor="text1"/>
          <w:kern w:val="0"/>
          <w:sz w:val="24"/>
          <w:szCs w:val="24"/>
        </w:rPr>
        <w:t>For Anion:</w:t>
      </w:r>
    </w:p>
    <w:p w14:paraId="68C32A12" w14:textId="0D78BCE9" w:rsidR="005F29E5" w:rsidRDefault="005F29E5" w:rsidP="00E959BB">
      <w:pPr>
        <w:spacing w:line="360" w:lineRule="auto"/>
        <w:rPr>
          <w:rFonts w:ascii="Times New Roman" w:hAnsi="Times New Roman" w:cs="Times New Roman"/>
          <w:color w:val="000000" w:themeColor="text1"/>
          <w:kern w:val="0"/>
          <w:sz w:val="24"/>
          <w:szCs w:val="24"/>
        </w:rPr>
      </w:pPr>
      <w:r w:rsidRPr="005F29E5">
        <w:rPr>
          <w:rFonts w:ascii="Times New Roman" w:hAnsi="Times New Roman" w:cs="Times New Roman"/>
          <w:noProof/>
          <w:color w:val="000000" w:themeColor="text1"/>
          <w:kern w:val="0"/>
          <w:sz w:val="24"/>
          <w:szCs w:val="24"/>
        </w:rPr>
        <w:drawing>
          <wp:inline distT="0" distB="0" distL="0" distR="0" wp14:anchorId="6BF3F728" wp14:editId="23D30DD1">
            <wp:extent cx="4945431" cy="822960"/>
            <wp:effectExtent l="0" t="0" r="7620" b="0"/>
            <wp:docPr id="88530834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5308347" name=""/>
                    <pic:cNvPicPr/>
                  </pic:nvPicPr>
                  <pic:blipFill>
                    <a:blip r:embed="rId17"/>
                    <a:stretch>
                      <a:fillRect/>
                    </a:stretch>
                  </pic:blipFill>
                  <pic:spPr>
                    <a:xfrm>
                      <a:off x="0" y="0"/>
                      <a:ext cx="4952808" cy="824188"/>
                    </a:xfrm>
                    <a:prstGeom prst="rect">
                      <a:avLst/>
                    </a:prstGeom>
                  </pic:spPr>
                </pic:pic>
              </a:graphicData>
            </a:graphic>
          </wp:inline>
        </w:drawing>
      </w:r>
    </w:p>
    <w:p w14:paraId="104A501C" w14:textId="79BCA8B7" w:rsidR="005F29E5" w:rsidRDefault="005F29E5" w:rsidP="00E959BB">
      <w:pPr>
        <w:spacing w:line="360" w:lineRule="auto"/>
        <w:rPr>
          <w:rFonts w:ascii="Times New Roman" w:hAnsi="Times New Roman" w:cs="Times New Roman"/>
          <w:b/>
          <w:bCs/>
          <w:color w:val="000000" w:themeColor="text1"/>
          <w:kern w:val="0"/>
          <w:sz w:val="24"/>
          <w:szCs w:val="24"/>
        </w:rPr>
      </w:pPr>
      <w:r w:rsidRPr="005F29E5">
        <w:rPr>
          <w:rFonts w:ascii="Times New Roman" w:hAnsi="Times New Roman" w:cs="Times New Roman"/>
          <w:b/>
          <w:bCs/>
          <w:color w:val="000000" w:themeColor="text1"/>
          <w:kern w:val="0"/>
          <w:sz w:val="24"/>
          <w:szCs w:val="24"/>
        </w:rPr>
        <w:t xml:space="preserve">Calculation </w:t>
      </w:r>
      <w:r>
        <w:rPr>
          <w:rFonts w:ascii="Times New Roman" w:hAnsi="Times New Roman" w:cs="Times New Roman"/>
          <w:b/>
          <w:bCs/>
          <w:color w:val="000000" w:themeColor="text1"/>
          <w:kern w:val="0"/>
          <w:sz w:val="24"/>
          <w:szCs w:val="24"/>
        </w:rPr>
        <w:t xml:space="preserve">of the Ionisation energy and Electron Affinity </w:t>
      </w:r>
    </w:p>
    <w:p w14:paraId="153D836E" w14:textId="0BDDB4B1" w:rsidR="005F29E5" w:rsidRPr="005F29E5" w:rsidRDefault="005F29E5" w:rsidP="005F29E5">
      <w:pPr>
        <w:spacing w:line="360" w:lineRule="auto"/>
        <w:rPr>
          <w:rFonts w:ascii="Times New Roman" w:hAnsi="Times New Roman" w:cs="Times New Roman"/>
          <w:color w:val="000000" w:themeColor="text1"/>
          <w:kern w:val="0"/>
          <w:sz w:val="24"/>
          <w:szCs w:val="24"/>
        </w:rPr>
      </w:pPr>
      <w:r w:rsidRPr="005F29E5">
        <w:rPr>
          <w:rFonts w:ascii="Times New Roman" w:hAnsi="Times New Roman" w:cs="Times New Roman"/>
          <w:color w:val="000000" w:themeColor="text1"/>
          <w:kern w:val="0"/>
          <w:sz w:val="24"/>
          <w:szCs w:val="24"/>
        </w:rPr>
        <w:t>Total SCF Energy of He (Neutral) = -79.11948 eV</w:t>
      </w:r>
    </w:p>
    <w:p w14:paraId="1D6F8B77" w14:textId="5369A5B8" w:rsidR="005F29E5" w:rsidRPr="005F29E5" w:rsidRDefault="005F29E5" w:rsidP="005F29E5">
      <w:pPr>
        <w:spacing w:line="360" w:lineRule="auto"/>
        <w:rPr>
          <w:rFonts w:ascii="Times New Roman" w:hAnsi="Times New Roman" w:cs="Times New Roman"/>
          <w:color w:val="000000" w:themeColor="text1"/>
          <w:kern w:val="0"/>
          <w:sz w:val="24"/>
          <w:szCs w:val="24"/>
        </w:rPr>
      </w:pPr>
      <w:r w:rsidRPr="005F29E5">
        <w:rPr>
          <w:rFonts w:ascii="Times New Roman" w:hAnsi="Times New Roman" w:cs="Times New Roman"/>
          <w:color w:val="000000" w:themeColor="text1"/>
          <w:kern w:val="0"/>
          <w:sz w:val="24"/>
          <w:szCs w:val="24"/>
        </w:rPr>
        <w:t>Total SCF Energy of He (Cation) = -54.26551 eV</w:t>
      </w:r>
    </w:p>
    <w:p w14:paraId="10E0282F" w14:textId="77777777" w:rsidR="005F29E5" w:rsidRDefault="005F29E5" w:rsidP="005F29E5">
      <w:pPr>
        <w:spacing w:line="360" w:lineRule="auto"/>
        <w:rPr>
          <w:rFonts w:ascii="Times New Roman" w:hAnsi="Times New Roman" w:cs="Times New Roman"/>
          <w:color w:val="000000" w:themeColor="text1"/>
          <w:kern w:val="0"/>
          <w:sz w:val="24"/>
          <w:szCs w:val="24"/>
        </w:rPr>
      </w:pPr>
      <w:r w:rsidRPr="005F29E5">
        <w:rPr>
          <w:rFonts w:ascii="Times New Roman" w:hAnsi="Times New Roman" w:cs="Times New Roman"/>
          <w:color w:val="000000" w:themeColor="text1"/>
          <w:kern w:val="0"/>
          <w:sz w:val="24"/>
          <w:szCs w:val="24"/>
        </w:rPr>
        <w:t>Total SCF Energy of He (Anion) = -77.34709 eV</w:t>
      </w:r>
    </w:p>
    <w:p w14:paraId="44DD0310" w14:textId="2EF1E4B8" w:rsidR="005F29E5" w:rsidRPr="005F29E5" w:rsidRDefault="005F29E5" w:rsidP="005F29E5">
      <w:pPr>
        <w:spacing w:line="360" w:lineRule="auto"/>
        <w:rPr>
          <w:rFonts w:ascii="Times New Roman" w:hAnsi="Times New Roman" w:cs="Times New Roman"/>
          <w:color w:val="000000" w:themeColor="text1"/>
          <w:kern w:val="0"/>
          <w:sz w:val="24"/>
          <w:szCs w:val="24"/>
        </w:rPr>
      </w:pPr>
      <w:r w:rsidRPr="005F29E5">
        <w:rPr>
          <w:rFonts w:ascii="Times New Roman" w:hAnsi="Times New Roman" w:cs="Times New Roman"/>
          <w:b/>
          <w:bCs/>
          <w:color w:val="000000" w:themeColor="text1"/>
          <w:kern w:val="0"/>
          <w:sz w:val="24"/>
          <w:szCs w:val="24"/>
        </w:rPr>
        <w:t>Ionisation Energy</w:t>
      </w:r>
      <w:r w:rsidRPr="005F29E5">
        <w:rPr>
          <w:rFonts w:ascii="Times New Roman" w:hAnsi="Times New Roman" w:cs="Times New Roman"/>
          <w:color w:val="000000" w:themeColor="text1"/>
          <w:kern w:val="0"/>
          <w:sz w:val="24"/>
          <w:szCs w:val="24"/>
        </w:rPr>
        <w:t xml:space="preserve"> = Total SCF Energy of He (Cation) - Total SCF Energy of He (Neutral)</w:t>
      </w:r>
    </w:p>
    <w:p w14:paraId="22138C04" w14:textId="6FB1A099" w:rsidR="005F29E5" w:rsidRDefault="005F29E5" w:rsidP="005F29E5">
      <w:pPr>
        <w:spacing w:line="360" w:lineRule="auto"/>
        <w:rPr>
          <w:rFonts w:ascii="Times New Roman" w:hAnsi="Times New Roman" w:cs="Times New Roman"/>
          <w:color w:val="000000" w:themeColor="text1"/>
          <w:kern w:val="0"/>
          <w:sz w:val="24"/>
          <w:szCs w:val="24"/>
        </w:rPr>
      </w:pPr>
      <w:r w:rsidRPr="009E1779">
        <w:rPr>
          <w:rFonts w:ascii="Times New Roman" w:hAnsi="Times New Roman" w:cs="Times New Roman"/>
          <w:color w:val="000000" w:themeColor="text1"/>
          <w:kern w:val="0"/>
          <w:sz w:val="24"/>
          <w:szCs w:val="24"/>
        </w:rPr>
        <w:tab/>
        <w:t xml:space="preserve">                  =  -54.26551 eV - (-79.11948 eV ) = </w:t>
      </w:r>
      <w:r w:rsidR="001072AE" w:rsidRPr="009E1779">
        <w:rPr>
          <w:rFonts w:ascii="Times New Roman" w:hAnsi="Times New Roman" w:cs="Times New Roman"/>
          <w:b/>
          <w:bCs/>
          <w:color w:val="000000" w:themeColor="text1"/>
          <w:kern w:val="0"/>
          <w:sz w:val="24"/>
          <w:szCs w:val="24"/>
        </w:rPr>
        <w:t>24.85397 eV</w:t>
      </w:r>
      <w:r w:rsidRPr="009E1779">
        <w:rPr>
          <w:rFonts w:ascii="Times New Roman" w:hAnsi="Times New Roman" w:cs="Times New Roman"/>
          <w:color w:val="000000" w:themeColor="text1"/>
          <w:kern w:val="0"/>
          <w:sz w:val="24"/>
          <w:szCs w:val="24"/>
        </w:rPr>
        <w:t xml:space="preserve"> </w:t>
      </w:r>
    </w:p>
    <w:p w14:paraId="11845454" w14:textId="62EF439A" w:rsidR="005F29E5" w:rsidRPr="005F29E5" w:rsidRDefault="005F29E5" w:rsidP="005F29E5">
      <w:pPr>
        <w:spacing w:line="360" w:lineRule="auto"/>
        <w:rPr>
          <w:rFonts w:ascii="Times New Roman" w:hAnsi="Times New Roman" w:cs="Times New Roman"/>
          <w:color w:val="000000" w:themeColor="text1"/>
          <w:kern w:val="0"/>
          <w:sz w:val="24"/>
          <w:szCs w:val="24"/>
        </w:rPr>
      </w:pPr>
      <w:r w:rsidRPr="005F29E5">
        <w:rPr>
          <w:rFonts w:ascii="Times New Roman" w:hAnsi="Times New Roman" w:cs="Times New Roman"/>
          <w:b/>
          <w:bCs/>
          <w:color w:val="000000" w:themeColor="text1"/>
          <w:kern w:val="0"/>
          <w:sz w:val="24"/>
          <w:szCs w:val="24"/>
        </w:rPr>
        <w:t xml:space="preserve">Electron Affinity </w:t>
      </w:r>
      <w:r w:rsidRPr="005F29E5">
        <w:rPr>
          <w:rFonts w:ascii="Times New Roman" w:hAnsi="Times New Roman" w:cs="Times New Roman"/>
          <w:color w:val="000000" w:themeColor="text1"/>
          <w:kern w:val="0"/>
          <w:sz w:val="24"/>
          <w:szCs w:val="24"/>
        </w:rPr>
        <w:t xml:space="preserve">= Total SCF Energy of He (Neutral) - Total SCF Energy of He (Anion) </w:t>
      </w:r>
    </w:p>
    <w:p w14:paraId="65F23350" w14:textId="17A7707D" w:rsidR="001072AE" w:rsidRDefault="005F29E5" w:rsidP="005F29E5">
      <w:pPr>
        <w:spacing w:line="360" w:lineRule="auto"/>
        <w:rPr>
          <w:rFonts w:ascii="Times New Roman" w:hAnsi="Times New Roman" w:cs="Times New Roman"/>
          <w:b/>
          <w:bCs/>
          <w:color w:val="000000" w:themeColor="text1"/>
          <w:kern w:val="0"/>
          <w:sz w:val="24"/>
          <w:szCs w:val="24"/>
        </w:rPr>
      </w:pPr>
      <w:r w:rsidRPr="005F29E5">
        <w:rPr>
          <w:rFonts w:ascii="Times New Roman" w:hAnsi="Times New Roman" w:cs="Times New Roman"/>
          <w:color w:val="000000" w:themeColor="text1"/>
          <w:kern w:val="0"/>
          <w:sz w:val="24"/>
          <w:szCs w:val="24"/>
        </w:rPr>
        <w:tab/>
      </w:r>
      <w:r w:rsidRPr="005F29E5">
        <w:rPr>
          <w:rFonts w:ascii="Times New Roman" w:hAnsi="Times New Roman" w:cs="Times New Roman"/>
          <w:color w:val="000000" w:themeColor="text1"/>
          <w:kern w:val="0"/>
          <w:sz w:val="24"/>
          <w:szCs w:val="24"/>
        </w:rPr>
        <w:tab/>
        <w:t xml:space="preserve"> </w:t>
      </w:r>
      <w:r>
        <w:rPr>
          <w:rFonts w:ascii="Times New Roman" w:hAnsi="Times New Roman" w:cs="Times New Roman"/>
          <w:color w:val="000000" w:themeColor="text1"/>
          <w:kern w:val="0"/>
          <w:sz w:val="24"/>
          <w:szCs w:val="24"/>
        </w:rPr>
        <w:t xml:space="preserve">     </w:t>
      </w:r>
      <w:r w:rsidRPr="005F29E5">
        <w:rPr>
          <w:rFonts w:ascii="Times New Roman" w:hAnsi="Times New Roman" w:cs="Times New Roman"/>
          <w:color w:val="000000" w:themeColor="text1"/>
          <w:kern w:val="0"/>
          <w:sz w:val="24"/>
          <w:szCs w:val="24"/>
        </w:rPr>
        <w:t xml:space="preserve"> = -79.11948 eV - ( -77.34709 eV ) = </w:t>
      </w:r>
      <w:r w:rsidRPr="005F29E5">
        <w:rPr>
          <w:rFonts w:ascii="Times New Roman" w:hAnsi="Times New Roman" w:cs="Times New Roman"/>
          <w:b/>
          <w:bCs/>
          <w:color w:val="000000" w:themeColor="text1"/>
          <w:kern w:val="0"/>
          <w:sz w:val="24"/>
          <w:szCs w:val="24"/>
        </w:rPr>
        <w:t>-1.77239 eV</w:t>
      </w:r>
    </w:p>
    <w:p w14:paraId="4BACC6E4" w14:textId="77777777" w:rsidR="00807C94" w:rsidRDefault="00807C94" w:rsidP="005F29E5">
      <w:pPr>
        <w:spacing w:line="360" w:lineRule="auto"/>
        <w:rPr>
          <w:rFonts w:ascii="Times New Roman" w:hAnsi="Times New Roman" w:cs="Times New Roman"/>
          <w:b/>
          <w:bCs/>
          <w:color w:val="000000" w:themeColor="text1"/>
          <w:kern w:val="0"/>
          <w:sz w:val="24"/>
          <w:szCs w:val="24"/>
        </w:rPr>
      </w:pPr>
    </w:p>
    <w:p w14:paraId="2888BD38" w14:textId="77777777" w:rsidR="00807C94" w:rsidRDefault="00807C94" w:rsidP="005F29E5">
      <w:pPr>
        <w:spacing w:line="360" w:lineRule="auto"/>
        <w:rPr>
          <w:rFonts w:ascii="Times New Roman" w:hAnsi="Times New Roman" w:cs="Times New Roman"/>
          <w:b/>
          <w:bCs/>
          <w:color w:val="000000" w:themeColor="text1"/>
          <w:kern w:val="0"/>
          <w:sz w:val="24"/>
          <w:szCs w:val="24"/>
        </w:rPr>
      </w:pPr>
    </w:p>
    <w:p w14:paraId="5E1F1EB5" w14:textId="77777777" w:rsidR="00807C94" w:rsidRDefault="00807C94" w:rsidP="005F29E5">
      <w:pPr>
        <w:spacing w:line="360" w:lineRule="auto"/>
        <w:rPr>
          <w:rFonts w:ascii="Times New Roman" w:hAnsi="Times New Roman" w:cs="Times New Roman"/>
          <w:b/>
          <w:bCs/>
          <w:color w:val="000000" w:themeColor="text1"/>
          <w:kern w:val="0"/>
          <w:sz w:val="24"/>
          <w:szCs w:val="24"/>
        </w:rPr>
      </w:pPr>
    </w:p>
    <w:p w14:paraId="465D5B03" w14:textId="20CFC757" w:rsidR="001072AE" w:rsidRDefault="001072AE" w:rsidP="005F29E5">
      <w:pPr>
        <w:spacing w:line="360" w:lineRule="auto"/>
        <w:rPr>
          <w:rFonts w:ascii="Times New Roman" w:hAnsi="Times New Roman" w:cs="Times New Roman"/>
          <w:b/>
          <w:bCs/>
          <w:color w:val="000000" w:themeColor="text1"/>
          <w:kern w:val="0"/>
          <w:sz w:val="24"/>
          <w:szCs w:val="24"/>
        </w:rPr>
      </w:pPr>
      <w:r>
        <w:rPr>
          <w:rFonts w:ascii="Times New Roman" w:hAnsi="Times New Roman" w:cs="Times New Roman"/>
          <w:b/>
          <w:bCs/>
          <w:color w:val="000000" w:themeColor="text1"/>
          <w:kern w:val="0"/>
          <w:sz w:val="24"/>
          <w:szCs w:val="24"/>
        </w:rPr>
        <w:lastRenderedPageBreak/>
        <w:t xml:space="preserve">4.1  Experimental Observations </w:t>
      </w:r>
    </w:p>
    <w:p w14:paraId="7FB7B209" w14:textId="77777777" w:rsidR="00807C94" w:rsidRDefault="00807C94" w:rsidP="001072AE">
      <w:pPr>
        <w:spacing w:line="360" w:lineRule="auto"/>
        <w:rPr>
          <w:rFonts w:ascii="Times New Roman" w:hAnsi="Times New Roman" w:cs="Times New Roman"/>
          <w:color w:val="000000" w:themeColor="text1"/>
          <w:kern w:val="0"/>
          <w:sz w:val="24"/>
          <w:szCs w:val="24"/>
        </w:rPr>
      </w:pPr>
    </w:p>
    <w:p w14:paraId="1DF890C7" w14:textId="719BC3E9" w:rsidR="001072AE" w:rsidRDefault="001072AE" w:rsidP="001072AE">
      <w:pPr>
        <w:spacing w:line="360" w:lineRule="auto"/>
        <w:rPr>
          <w:rFonts w:ascii="Times New Roman" w:hAnsi="Times New Roman" w:cs="Times New Roman"/>
          <w:color w:val="202122"/>
          <w:sz w:val="24"/>
          <w:szCs w:val="24"/>
          <w:shd w:val="clear" w:color="auto" w:fill="FFFFFF"/>
        </w:rPr>
      </w:pPr>
      <w:r w:rsidRPr="009E1779">
        <w:rPr>
          <w:rFonts w:ascii="Times New Roman" w:hAnsi="Times New Roman" w:cs="Times New Roman"/>
          <w:color w:val="000000" w:themeColor="text1"/>
          <w:kern w:val="0"/>
          <w:sz w:val="24"/>
          <w:szCs w:val="24"/>
        </w:rPr>
        <w:t xml:space="preserve">According to the experimental results ( </w:t>
      </w:r>
      <w:r w:rsidRPr="001072AE">
        <w:rPr>
          <w:rFonts w:ascii="Times New Roman" w:hAnsi="Times New Roman" w:cs="Times New Roman"/>
          <w:b/>
          <w:bCs/>
          <w:color w:val="000000" w:themeColor="text1"/>
          <w:kern w:val="0"/>
          <w:sz w:val="24"/>
          <w:szCs w:val="24"/>
        </w:rPr>
        <w:t xml:space="preserve">Cited </w:t>
      </w:r>
      <w:r w:rsidRPr="009E1779">
        <w:rPr>
          <w:rFonts w:ascii="Times New Roman" w:hAnsi="Times New Roman" w:cs="Times New Roman"/>
          <w:color w:val="000000" w:themeColor="text1"/>
          <w:kern w:val="0"/>
          <w:sz w:val="24"/>
          <w:szCs w:val="24"/>
        </w:rPr>
        <w:t xml:space="preserve">:  </w:t>
      </w:r>
      <w:r w:rsidRPr="009E1779">
        <w:rPr>
          <w:rFonts w:ascii="Times New Roman" w:hAnsi="Times New Roman" w:cs="Times New Roman"/>
          <w:color w:val="202122"/>
          <w:sz w:val="24"/>
          <w:szCs w:val="24"/>
          <w:shd w:val="clear" w:color="auto" w:fill="FFFFFF"/>
        </w:rPr>
        <w:t>Kramida, A.; Ralchenko, Yu.; Reader, J., and NIST ASD Team. </w:t>
      </w:r>
      <w:hyperlink r:id="rId18" w:history="1">
        <w:r w:rsidRPr="009E1779">
          <w:rPr>
            <w:rStyle w:val="Hyperlink"/>
            <w:rFonts w:ascii="Times New Roman" w:hAnsi="Times New Roman" w:cs="Times New Roman"/>
            <w:color w:val="3366CC"/>
            <w:sz w:val="24"/>
            <w:szCs w:val="24"/>
          </w:rPr>
          <w:t>"NIST Atomic Spectra Database Ionization Energies Data"</w:t>
        </w:r>
      </w:hyperlink>
      <w:r w:rsidRPr="009E1779">
        <w:rPr>
          <w:rFonts w:ascii="Times New Roman" w:hAnsi="Times New Roman" w:cs="Times New Roman"/>
          <w:color w:val="202122"/>
          <w:sz w:val="24"/>
          <w:szCs w:val="24"/>
          <w:shd w:val="clear" w:color="auto" w:fill="FFFFFF"/>
        </w:rPr>
        <w:t>. Gaithersburg, MD: </w:t>
      </w:r>
      <w:hyperlink r:id="rId19" w:tooltip="NIST" w:history="1">
        <w:r w:rsidRPr="009E1779">
          <w:rPr>
            <w:rStyle w:val="Hyperlink"/>
            <w:rFonts w:ascii="Times New Roman" w:hAnsi="Times New Roman" w:cs="Times New Roman"/>
            <w:color w:val="3366CC"/>
            <w:sz w:val="24"/>
            <w:szCs w:val="24"/>
            <w:shd w:val="clear" w:color="auto" w:fill="FFFFFF"/>
          </w:rPr>
          <w:t>NIST</w:t>
        </w:r>
      </w:hyperlink>
      <w:r w:rsidRPr="009E1779">
        <w:rPr>
          <w:rFonts w:ascii="Times New Roman" w:hAnsi="Times New Roman" w:cs="Times New Roman"/>
          <w:color w:val="202122"/>
          <w:sz w:val="24"/>
          <w:szCs w:val="24"/>
          <w:shd w:val="clear" w:color="auto" w:fill="FFFFFF"/>
        </w:rPr>
        <w:t xml:space="preserve">. ) </w:t>
      </w:r>
      <w:r>
        <w:rPr>
          <w:rFonts w:ascii="Times New Roman" w:hAnsi="Times New Roman" w:cs="Times New Roman"/>
          <w:color w:val="202122"/>
          <w:sz w:val="24"/>
          <w:szCs w:val="24"/>
          <w:shd w:val="clear" w:color="auto" w:fill="FFFFFF"/>
        </w:rPr>
        <w:t>T</w:t>
      </w:r>
      <w:r w:rsidRPr="009E1779">
        <w:rPr>
          <w:rFonts w:ascii="Times New Roman" w:hAnsi="Times New Roman" w:cs="Times New Roman"/>
          <w:color w:val="202122"/>
          <w:sz w:val="24"/>
          <w:szCs w:val="24"/>
          <w:shd w:val="clear" w:color="auto" w:fill="FFFFFF"/>
        </w:rPr>
        <w:t xml:space="preserve">he first ionisation energy of helium is </w:t>
      </w:r>
      <w:r w:rsidRPr="009E1779">
        <w:rPr>
          <w:rFonts w:ascii="Times New Roman" w:hAnsi="Times New Roman" w:cs="Times New Roman"/>
          <w:b/>
          <w:bCs/>
          <w:color w:val="202122"/>
          <w:sz w:val="24"/>
          <w:szCs w:val="24"/>
          <w:shd w:val="clear" w:color="auto" w:fill="FFFFFF"/>
        </w:rPr>
        <w:t>24.587389011</w:t>
      </w:r>
      <w:r w:rsidRPr="009E1779">
        <w:rPr>
          <w:rFonts w:ascii="Times New Roman" w:hAnsi="Times New Roman" w:cs="Times New Roman"/>
          <w:color w:val="202122"/>
          <w:sz w:val="24"/>
          <w:szCs w:val="24"/>
          <w:shd w:val="clear" w:color="auto" w:fill="FFFFFF"/>
        </w:rPr>
        <w:t xml:space="preserve"> eV</w:t>
      </w:r>
      <w:r>
        <w:rPr>
          <w:rFonts w:ascii="Times New Roman" w:hAnsi="Times New Roman" w:cs="Times New Roman"/>
          <w:color w:val="202122"/>
          <w:sz w:val="24"/>
          <w:szCs w:val="24"/>
          <w:shd w:val="clear" w:color="auto" w:fill="FFFFFF"/>
        </w:rPr>
        <w:t>.</w:t>
      </w:r>
    </w:p>
    <w:p w14:paraId="5F10F05F" w14:textId="77777777" w:rsidR="001072AE" w:rsidRPr="001072AE" w:rsidRDefault="001072AE" w:rsidP="001072AE">
      <w:pPr>
        <w:spacing w:line="360" w:lineRule="auto"/>
        <w:rPr>
          <w:rFonts w:ascii="Times New Roman" w:hAnsi="Times New Roman" w:cs="Times New Roman"/>
          <w:color w:val="202122"/>
          <w:sz w:val="24"/>
          <w:szCs w:val="24"/>
          <w:shd w:val="clear" w:color="auto" w:fill="FFFFFF"/>
        </w:rPr>
      </w:pPr>
    </w:p>
    <w:p w14:paraId="01D4BC93" w14:textId="7C8D2A69" w:rsidR="001072AE" w:rsidRDefault="009E1779" w:rsidP="00E959BB">
      <w:pPr>
        <w:spacing w:line="360" w:lineRule="auto"/>
        <w:rPr>
          <w:rFonts w:ascii="Times New Roman" w:hAnsi="Times New Roman" w:cs="Times New Roman"/>
          <w:color w:val="000000" w:themeColor="text1"/>
          <w:kern w:val="0"/>
          <w:sz w:val="24"/>
          <w:szCs w:val="24"/>
        </w:rPr>
      </w:pPr>
      <w:r w:rsidRPr="009E1779">
        <w:rPr>
          <w:rFonts w:ascii="Times New Roman" w:hAnsi="Times New Roman" w:cs="Times New Roman"/>
          <w:color w:val="202122"/>
          <w:sz w:val="24"/>
          <w:szCs w:val="24"/>
          <w:shd w:val="clear" w:color="auto" w:fill="FFFFFF"/>
        </w:rPr>
        <w:t xml:space="preserve">The electron affinity of Helium ( </w:t>
      </w:r>
      <w:r w:rsidRPr="001072AE">
        <w:rPr>
          <w:rFonts w:ascii="Times New Roman" w:hAnsi="Times New Roman" w:cs="Times New Roman"/>
          <w:b/>
          <w:bCs/>
          <w:color w:val="202122"/>
          <w:sz w:val="24"/>
          <w:szCs w:val="24"/>
          <w:shd w:val="clear" w:color="auto" w:fill="FFFFFF"/>
        </w:rPr>
        <w:t>Cited</w:t>
      </w:r>
      <w:r w:rsidRPr="009E1779">
        <w:rPr>
          <w:rFonts w:ascii="Times New Roman" w:hAnsi="Times New Roman" w:cs="Times New Roman"/>
          <w:color w:val="202122"/>
          <w:sz w:val="24"/>
          <w:szCs w:val="24"/>
          <w:shd w:val="clear" w:color="auto" w:fill="FFFFFF"/>
        </w:rPr>
        <w:t xml:space="preserve"> : </w:t>
      </w:r>
      <w:r w:rsidRPr="009E1779">
        <w:rPr>
          <w:color w:val="000000"/>
          <w:sz w:val="24"/>
          <w:szCs w:val="24"/>
        </w:rPr>
        <w:t>NIST Computational Chemistry Comparison and Benchmark Database,NIST Standard Reference Database Number 101Release 22, May 2022, Editor: Russell D. Johnson III</w:t>
      </w:r>
      <w:r>
        <w:rPr>
          <w:color w:val="000000"/>
          <w:sz w:val="24"/>
          <w:szCs w:val="24"/>
        </w:rPr>
        <w:t xml:space="preserve"> </w:t>
      </w:r>
      <w:hyperlink r:id="rId20" w:history="1">
        <w:r w:rsidR="001072AE" w:rsidRPr="0051540F">
          <w:rPr>
            <w:rStyle w:val="Hyperlink"/>
            <w:sz w:val="24"/>
            <w:szCs w:val="24"/>
          </w:rPr>
          <w:t>http://cccbdb.nist.gov/</w:t>
        </w:r>
      </w:hyperlink>
      <w:r w:rsidR="001072AE">
        <w:rPr>
          <w:color w:val="000000"/>
          <w:sz w:val="24"/>
          <w:szCs w:val="24"/>
        </w:rPr>
        <w:t xml:space="preserve"> </w:t>
      </w:r>
      <w:r>
        <w:rPr>
          <w:color w:val="000000"/>
          <w:sz w:val="24"/>
          <w:szCs w:val="24"/>
        </w:rPr>
        <w:t>)</w:t>
      </w:r>
      <w:r w:rsidR="001072AE">
        <w:rPr>
          <w:color w:val="000000"/>
          <w:sz w:val="24"/>
          <w:szCs w:val="24"/>
        </w:rPr>
        <w:t xml:space="preserve"> using B3LYP functional and basic set</w:t>
      </w:r>
      <w:r w:rsidR="001072AE">
        <w:rPr>
          <w:b/>
          <w:bCs/>
          <w:color w:val="000000"/>
          <w:sz w:val="24"/>
          <w:szCs w:val="24"/>
        </w:rPr>
        <w:t xml:space="preserve"> </w:t>
      </w:r>
      <w:r w:rsidR="001072AE" w:rsidRPr="001072AE">
        <w:rPr>
          <w:rFonts w:ascii="Times New Roman" w:hAnsi="Times New Roman" w:cs="Times New Roman"/>
          <w:color w:val="000000" w:themeColor="text1"/>
          <w:kern w:val="0"/>
          <w:sz w:val="24"/>
          <w:szCs w:val="24"/>
        </w:rPr>
        <w:t xml:space="preserve">aug-cc-pVTZ </w:t>
      </w:r>
      <w:r w:rsidR="001072AE">
        <w:rPr>
          <w:rFonts w:ascii="Times New Roman" w:hAnsi="Times New Roman" w:cs="Times New Roman"/>
          <w:color w:val="000000" w:themeColor="text1"/>
          <w:kern w:val="0"/>
          <w:sz w:val="24"/>
          <w:szCs w:val="24"/>
        </w:rPr>
        <w:t xml:space="preserve">gives the result </w:t>
      </w:r>
      <w:r w:rsidR="001072AE" w:rsidRPr="001072AE">
        <w:rPr>
          <w:rFonts w:ascii="Times New Roman" w:hAnsi="Times New Roman" w:cs="Times New Roman"/>
          <w:b/>
          <w:bCs/>
          <w:color w:val="000000" w:themeColor="text1"/>
          <w:kern w:val="0"/>
          <w:sz w:val="24"/>
          <w:szCs w:val="24"/>
        </w:rPr>
        <w:t xml:space="preserve">-2.682 eV </w:t>
      </w:r>
      <w:r w:rsidR="001072AE">
        <w:rPr>
          <w:rFonts w:ascii="Times New Roman" w:hAnsi="Times New Roman" w:cs="Times New Roman"/>
          <w:color w:val="000000" w:themeColor="text1"/>
          <w:kern w:val="0"/>
          <w:sz w:val="24"/>
          <w:szCs w:val="24"/>
        </w:rPr>
        <w:t>( near to zero and small negative value of electron affinity for noble gas as discussed earlier. )</w:t>
      </w:r>
    </w:p>
    <w:p w14:paraId="0F6A639B" w14:textId="77777777" w:rsidR="007E38F3" w:rsidRPr="007E38F3" w:rsidRDefault="007E38F3" w:rsidP="00E959BB">
      <w:pPr>
        <w:spacing w:line="360" w:lineRule="auto"/>
        <w:rPr>
          <w:rFonts w:ascii="Times New Roman" w:hAnsi="Times New Roman" w:cs="Times New Roman"/>
          <w:color w:val="000000" w:themeColor="text1"/>
          <w:kern w:val="0"/>
          <w:sz w:val="24"/>
          <w:szCs w:val="24"/>
        </w:rPr>
      </w:pPr>
    </w:p>
    <w:p w14:paraId="70D32CBC" w14:textId="499F5D8D" w:rsidR="001072AE" w:rsidRDefault="001072AE" w:rsidP="00E959BB">
      <w:pPr>
        <w:spacing w:line="360" w:lineRule="auto"/>
        <w:rPr>
          <w:rFonts w:ascii="Times New Roman" w:hAnsi="Times New Roman" w:cs="Times New Roman"/>
          <w:b/>
          <w:bCs/>
          <w:color w:val="000000" w:themeColor="text1"/>
          <w:kern w:val="0"/>
          <w:sz w:val="24"/>
          <w:szCs w:val="24"/>
        </w:rPr>
      </w:pPr>
      <w:r>
        <w:rPr>
          <w:rFonts w:ascii="Times New Roman" w:hAnsi="Times New Roman" w:cs="Times New Roman"/>
          <w:b/>
          <w:bCs/>
          <w:color w:val="000000" w:themeColor="text1"/>
          <w:kern w:val="0"/>
          <w:sz w:val="24"/>
          <w:szCs w:val="24"/>
        </w:rPr>
        <w:t xml:space="preserve">4.2 Comparison of the Results </w:t>
      </w:r>
    </w:p>
    <w:p w14:paraId="71F89CC1" w14:textId="3E55CBE1" w:rsidR="001072AE" w:rsidRDefault="001072AE" w:rsidP="00E959BB">
      <w:pPr>
        <w:spacing w:line="360" w:lineRule="auto"/>
        <w:rPr>
          <w:rFonts w:ascii="Times New Roman" w:hAnsi="Times New Roman" w:cs="Times New Roman"/>
          <w:b/>
          <w:bCs/>
          <w:color w:val="000000" w:themeColor="text1"/>
          <w:kern w:val="0"/>
          <w:sz w:val="24"/>
          <w:szCs w:val="24"/>
        </w:rPr>
      </w:pPr>
      <w:r>
        <w:rPr>
          <w:rFonts w:ascii="Times New Roman" w:hAnsi="Times New Roman" w:cs="Times New Roman"/>
          <w:b/>
          <w:bCs/>
          <w:color w:val="000000" w:themeColor="text1"/>
          <w:kern w:val="0"/>
          <w:sz w:val="24"/>
          <w:szCs w:val="24"/>
        </w:rPr>
        <w:t xml:space="preserve">The  table shown below compares the </w:t>
      </w:r>
      <w:r w:rsidR="00057402">
        <w:rPr>
          <w:rFonts w:ascii="Times New Roman" w:hAnsi="Times New Roman" w:cs="Times New Roman"/>
          <w:b/>
          <w:bCs/>
          <w:color w:val="000000" w:themeColor="text1"/>
          <w:kern w:val="0"/>
          <w:sz w:val="24"/>
          <w:szCs w:val="24"/>
        </w:rPr>
        <w:t>electronic</w:t>
      </w:r>
      <w:r>
        <w:rPr>
          <w:rFonts w:ascii="Times New Roman" w:hAnsi="Times New Roman" w:cs="Times New Roman"/>
          <w:b/>
          <w:bCs/>
          <w:color w:val="000000" w:themeColor="text1"/>
          <w:kern w:val="0"/>
          <w:sz w:val="24"/>
          <w:szCs w:val="24"/>
        </w:rPr>
        <w:t xml:space="preserve"> properties of Helium.</w:t>
      </w:r>
    </w:p>
    <w:tbl>
      <w:tblPr>
        <w:tblStyle w:val="TableGrid"/>
        <w:tblW w:w="0" w:type="auto"/>
        <w:tblLook w:val="04A0" w:firstRow="1" w:lastRow="0" w:firstColumn="1" w:lastColumn="0" w:noHBand="0" w:noVBand="1"/>
      </w:tblPr>
      <w:tblGrid>
        <w:gridCol w:w="3005"/>
        <w:gridCol w:w="3005"/>
        <w:gridCol w:w="3006"/>
      </w:tblGrid>
      <w:tr w:rsidR="001072AE" w14:paraId="4B86923D" w14:textId="77777777" w:rsidTr="001072AE">
        <w:tc>
          <w:tcPr>
            <w:tcW w:w="3005" w:type="dxa"/>
          </w:tcPr>
          <w:p w14:paraId="71461105" w14:textId="23DB6FB4" w:rsidR="001072AE" w:rsidRDefault="001072AE" w:rsidP="00E959BB">
            <w:pPr>
              <w:spacing w:line="360" w:lineRule="auto"/>
              <w:rPr>
                <w:rFonts w:ascii="Times New Roman" w:hAnsi="Times New Roman" w:cs="Times New Roman"/>
                <w:color w:val="202122"/>
                <w:sz w:val="24"/>
                <w:szCs w:val="24"/>
                <w:shd w:val="clear" w:color="auto" w:fill="FFFFFF"/>
              </w:rPr>
            </w:pPr>
            <w:r>
              <w:rPr>
                <w:rFonts w:ascii="Times New Roman" w:hAnsi="Times New Roman" w:cs="Times New Roman"/>
                <w:color w:val="202122"/>
                <w:sz w:val="24"/>
                <w:szCs w:val="24"/>
                <w:shd w:val="clear" w:color="auto" w:fill="FFFFFF"/>
              </w:rPr>
              <w:t>Electronic Property</w:t>
            </w:r>
          </w:p>
        </w:tc>
        <w:tc>
          <w:tcPr>
            <w:tcW w:w="3005" w:type="dxa"/>
          </w:tcPr>
          <w:p w14:paraId="2807D09F" w14:textId="39FBBDC2" w:rsidR="001072AE" w:rsidRDefault="001072AE" w:rsidP="00E959BB">
            <w:pPr>
              <w:spacing w:line="360" w:lineRule="auto"/>
              <w:rPr>
                <w:rFonts w:ascii="Times New Roman" w:hAnsi="Times New Roman" w:cs="Times New Roman"/>
                <w:color w:val="202122"/>
                <w:sz w:val="24"/>
                <w:szCs w:val="24"/>
                <w:shd w:val="clear" w:color="auto" w:fill="FFFFFF"/>
              </w:rPr>
            </w:pPr>
            <w:r>
              <w:rPr>
                <w:rFonts w:ascii="Times New Roman" w:hAnsi="Times New Roman" w:cs="Times New Roman"/>
                <w:color w:val="202122"/>
                <w:sz w:val="24"/>
                <w:szCs w:val="24"/>
                <w:shd w:val="clear" w:color="auto" w:fill="FFFFFF"/>
              </w:rPr>
              <w:t>Experimental  Value</w:t>
            </w:r>
          </w:p>
        </w:tc>
        <w:tc>
          <w:tcPr>
            <w:tcW w:w="3006" w:type="dxa"/>
          </w:tcPr>
          <w:p w14:paraId="4EDB3B81" w14:textId="5E143C1E" w:rsidR="001072AE" w:rsidRDefault="001072AE" w:rsidP="00E959BB">
            <w:pPr>
              <w:spacing w:line="360" w:lineRule="auto"/>
              <w:rPr>
                <w:rFonts w:ascii="Times New Roman" w:hAnsi="Times New Roman" w:cs="Times New Roman"/>
                <w:color w:val="202122"/>
                <w:sz w:val="24"/>
                <w:szCs w:val="24"/>
                <w:shd w:val="clear" w:color="auto" w:fill="FFFFFF"/>
              </w:rPr>
            </w:pPr>
            <w:r>
              <w:rPr>
                <w:rFonts w:ascii="Times New Roman" w:hAnsi="Times New Roman" w:cs="Times New Roman"/>
                <w:color w:val="202122"/>
                <w:sz w:val="24"/>
                <w:szCs w:val="24"/>
                <w:shd w:val="clear" w:color="auto" w:fill="FFFFFF"/>
              </w:rPr>
              <w:t>Computational Value</w:t>
            </w:r>
          </w:p>
        </w:tc>
      </w:tr>
      <w:tr w:rsidR="001072AE" w14:paraId="6D0DC331" w14:textId="77777777" w:rsidTr="001072AE">
        <w:tc>
          <w:tcPr>
            <w:tcW w:w="3005" w:type="dxa"/>
          </w:tcPr>
          <w:p w14:paraId="04A507DA" w14:textId="68EB206A" w:rsidR="001072AE" w:rsidRDefault="001072AE" w:rsidP="00E959BB">
            <w:pPr>
              <w:spacing w:line="360" w:lineRule="auto"/>
              <w:rPr>
                <w:rFonts w:ascii="Times New Roman" w:hAnsi="Times New Roman" w:cs="Times New Roman"/>
                <w:color w:val="202122"/>
                <w:sz w:val="24"/>
                <w:szCs w:val="24"/>
                <w:shd w:val="clear" w:color="auto" w:fill="FFFFFF"/>
              </w:rPr>
            </w:pPr>
            <w:r>
              <w:rPr>
                <w:rFonts w:ascii="Times New Roman" w:hAnsi="Times New Roman" w:cs="Times New Roman"/>
                <w:color w:val="202122"/>
                <w:sz w:val="24"/>
                <w:szCs w:val="24"/>
                <w:shd w:val="clear" w:color="auto" w:fill="FFFFFF"/>
              </w:rPr>
              <w:t xml:space="preserve">Ionisation energy </w:t>
            </w:r>
          </w:p>
        </w:tc>
        <w:tc>
          <w:tcPr>
            <w:tcW w:w="3005" w:type="dxa"/>
          </w:tcPr>
          <w:p w14:paraId="4A2AF9EE" w14:textId="12AA5CCE" w:rsidR="001072AE" w:rsidRDefault="001072AE" w:rsidP="00E959BB">
            <w:pPr>
              <w:spacing w:line="360" w:lineRule="auto"/>
              <w:rPr>
                <w:rFonts w:ascii="Times New Roman" w:hAnsi="Times New Roman" w:cs="Times New Roman"/>
                <w:color w:val="202122"/>
                <w:sz w:val="24"/>
                <w:szCs w:val="24"/>
                <w:shd w:val="clear" w:color="auto" w:fill="FFFFFF"/>
              </w:rPr>
            </w:pPr>
            <w:r w:rsidRPr="009E1779">
              <w:rPr>
                <w:rFonts w:ascii="Times New Roman" w:hAnsi="Times New Roman" w:cs="Times New Roman"/>
                <w:b/>
                <w:bCs/>
                <w:color w:val="202122"/>
                <w:sz w:val="24"/>
                <w:szCs w:val="24"/>
                <w:shd w:val="clear" w:color="auto" w:fill="FFFFFF"/>
              </w:rPr>
              <w:t>24.587389011</w:t>
            </w:r>
          </w:p>
        </w:tc>
        <w:tc>
          <w:tcPr>
            <w:tcW w:w="3006" w:type="dxa"/>
          </w:tcPr>
          <w:p w14:paraId="6DC30117" w14:textId="45780C9A" w:rsidR="001072AE" w:rsidRDefault="001072AE" w:rsidP="00E959BB">
            <w:pPr>
              <w:spacing w:line="360" w:lineRule="auto"/>
              <w:rPr>
                <w:rFonts w:ascii="Times New Roman" w:hAnsi="Times New Roman" w:cs="Times New Roman"/>
                <w:color w:val="202122"/>
                <w:sz w:val="24"/>
                <w:szCs w:val="24"/>
                <w:shd w:val="clear" w:color="auto" w:fill="FFFFFF"/>
              </w:rPr>
            </w:pPr>
            <w:r w:rsidRPr="009E1779">
              <w:rPr>
                <w:rFonts w:ascii="Times New Roman" w:hAnsi="Times New Roman" w:cs="Times New Roman"/>
                <w:b/>
                <w:bCs/>
                <w:color w:val="000000" w:themeColor="text1"/>
                <w:kern w:val="0"/>
                <w:sz w:val="24"/>
                <w:szCs w:val="24"/>
              </w:rPr>
              <w:t>24.85397 eV</w:t>
            </w:r>
          </w:p>
        </w:tc>
      </w:tr>
      <w:tr w:rsidR="001072AE" w14:paraId="07B185DC" w14:textId="77777777" w:rsidTr="001072AE">
        <w:tc>
          <w:tcPr>
            <w:tcW w:w="3005" w:type="dxa"/>
          </w:tcPr>
          <w:p w14:paraId="4406281C" w14:textId="4307BBBD" w:rsidR="001072AE" w:rsidRDefault="001072AE" w:rsidP="00E959BB">
            <w:pPr>
              <w:spacing w:line="360" w:lineRule="auto"/>
              <w:rPr>
                <w:rFonts w:ascii="Times New Roman" w:hAnsi="Times New Roman" w:cs="Times New Roman"/>
                <w:color w:val="202122"/>
                <w:sz w:val="24"/>
                <w:szCs w:val="24"/>
                <w:shd w:val="clear" w:color="auto" w:fill="FFFFFF"/>
              </w:rPr>
            </w:pPr>
            <w:r>
              <w:rPr>
                <w:rFonts w:ascii="Times New Roman" w:hAnsi="Times New Roman" w:cs="Times New Roman"/>
                <w:color w:val="202122"/>
                <w:sz w:val="24"/>
                <w:szCs w:val="24"/>
                <w:shd w:val="clear" w:color="auto" w:fill="FFFFFF"/>
              </w:rPr>
              <w:t xml:space="preserve">Electron Affinity </w:t>
            </w:r>
          </w:p>
        </w:tc>
        <w:tc>
          <w:tcPr>
            <w:tcW w:w="3005" w:type="dxa"/>
          </w:tcPr>
          <w:p w14:paraId="3B3D9702" w14:textId="240880BE" w:rsidR="001072AE" w:rsidRDefault="001072AE" w:rsidP="00E959BB">
            <w:pPr>
              <w:spacing w:line="360" w:lineRule="auto"/>
              <w:rPr>
                <w:rFonts w:ascii="Times New Roman" w:hAnsi="Times New Roman" w:cs="Times New Roman"/>
                <w:color w:val="202122"/>
                <w:sz w:val="24"/>
                <w:szCs w:val="24"/>
                <w:shd w:val="clear" w:color="auto" w:fill="FFFFFF"/>
              </w:rPr>
            </w:pPr>
            <w:r w:rsidRPr="001072AE">
              <w:rPr>
                <w:rFonts w:ascii="Times New Roman" w:hAnsi="Times New Roman" w:cs="Times New Roman"/>
                <w:b/>
                <w:bCs/>
                <w:color w:val="000000" w:themeColor="text1"/>
                <w:kern w:val="0"/>
                <w:sz w:val="24"/>
                <w:szCs w:val="24"/>
              </w:rPr>
              <w:t>-2.682 eV</w:t>
            </w:r>
          </w:p>
        </w:tc>
        <w:tc>
          <w:tcPr>
            <w:tcW w:w="3006" w:type="dxa"/>
          </w:tcPr>
          <w:p w14:paraId="44D70397" w14:textId="65619E16" w:rsidR="001072AE" w:rsidRDefault="001072AE" w:rsidP="00E959BB">
            <w:pPr>
              <w:spacing w:line="360" w:lineRule="auto"/>
              <w:rPr>
                <w:rFonts w:ascii="Times New Roman" w:hAnsi="Times New Roman" w:cs="Times New Roman"/>
                <w:color w:val="202122"/>
                <w:sz w:val="24"/>
                <w:szCs w:val="24"/>
                <w:shd w:val="clear" w:color="auto" w:fill="FFFFFF"/>
              </w:rPr>
            </w:pPr>
            <w:r w:rsidRPr="005F29E5">
              <w:rPr>
                <w:rFonts w:ascii="Times New Roman" w:hAnsi="Times New Roman" w:cs="Times New Roman"/>
                <w:b/>
                <w:bCs/>
                <w:color w:val="000000" w:themeColor="text1"/>
                <w:kern w:val="0"/>
                <w:sz w:val="24"/>
                <w:szCs w:val="24"/>
              </w:rPr>
              <w:t>-1.77239 eV</w:t>
            </w:r>
          </w:p>
        </w:tc>
      </w:tr>
    </w:tbl>
    <w:p w14:paraId="473FD871" w14:textId="77777777" w:rsidR="00CF09DC" w:rsidRDefault="00CF09DC" w:rsidP="00E959BB">
      <w:pPr>
        <w:spacing w:line="360" w:lineRule="auto"/>
        <w:rPr>
          <w:rFonts w:ascii="Times New Roman" w:hAnsi="Times New Roman" w:cs="Times New Roman"/>
          <w:color w:val="000000" w:themeColor="text1"/>
          <w:kern w:val="0"/>
          <w:sz w:val="24"/>
          <w:szCs w:val="24"/>
        </w:rPr>
      </w:pPr>
    </w:p>
    <w:p w14:paraId="7A63F803" w14:textId="77DD45FF" w:rsidR="00057402" w:rsidRDefault="00057402" w:rsidP="00E959BB">
      <w:pPr>
        <w:spacing w:line="360" w:lineRule="auto"/>
        <w:rPr>
          <w:rFonts w:ascii="Times New Roman" w:hAnsi="Times New Roman" w:cs="Times New Roman"/>
          <w:b/>
          <w:bCs/>
          <w:color w:val="000000" w:themeColor="text1"/>
          <w:kern w:val="0"/>
          <w:sz w:val="24"/>
          <w:szCs w:val="24"/>
        </w:rPr>
      </w:pPr>
      <w:r>
        <w:rPr>
          <w:rFonts w:ascii="Times New Roman" w:hAnsi="Times New Roman" w:cs="Times New Roman"/>
          <w:b/>
          <w:bCs/>
          <w:color w:val="000000" w:themeColor="text1"/>
          <w:kern w:val="0"/>
          <w:sz w:val="24"/>
          <w:szCs w:val="24"/>
        </w:rPr>
        <w:t>5.  Conclusion</w:t>
      </w:r>
    </w:p>
    <w:p w14:paraId="78A42ACF" w14:textId="40B9FA77" w:rsidR="00057402" w:rsidRDefault="00057402" w:rsidP="00057402">
      <w:pPr>
        <w:spacing w:line="360" w:lineRule="auto"/>
        <w:rPr>
          <w:rFonts w:ascii="Times New Roman" w:hAnsi="Times New Roman" w:cs="Times New Roman"/>
          <w:sz w:val="24"/>
          <w:szCs w:val="24"/>
        </w:rPr>
      </w:pPr>
      <w:r w:rsidRPr="00057402">
        <w:rPr>
          <w:rFonts w:ascii="Times New Roman" w:hAnsi="Times New Roman" w:cs="Times New Roman"/>
          <w:sz w:val="24"/>
          <w:szCs w:val="24"/>
        </w:rPr>
        <w:t>Helium has the highest value of Ionisation energy due to stable electronic configuration. It has two electrons attracted closely to the nucleus with low atomic radius. On the other hand, it has very small negative value of electron affinity as it is difficult to add an electron to the stable Helium atom because of strong repulsions.</w:t>
      </w:r>
    </w:p>
    <w:p w14:paraId="26A159EA" w14:textId="77777777" w:rsidR="00057402" w:rsidRPr="00057402" w:rsidRDefault="00057402" w:rsidP="00057402"/>
    <w:p w14:paraId="447F213E" w14:textId="1EA6F0F7" w:rsidR="00CF09DC" w:rsidRPr="00CF09DC" w:rsidRDefault="00CF09DC" w:rsidP="00E959BB">
      <w:pPr>
        <w:spacing w:line="360" w:lineRule="auto"/>
        <w:rPr>
          <w:rFonts w:ascii="Times New Roman" w:hAnsi="Times New Roman" w:cs="Times New Roman"/>
          <w:color w:val="000000" w:themeColor="text1"/>
          <w:kern w:val="0"/>
          <w:sz w:val="24"/>
          <w:szCs w:val="24"/>
        </w:rPr>
      </w:pPr>
    </w:p>
    <w:sectPr w:rsidR="00CF09DC" w:rsidRPr="00CF09D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863195D"/>
    <w:multiLevelType w:val="multilevel"/>
    <w:tmpl w:val="906635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30586B17"/>
    <w:multiLevelType w:val="multilevel"/>
    <w:tmpl w:val="B8007450"/>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 w15:restartNumberingAfterBreak="0">
    <w:nsid w:val="3E9B786E"/>
    <w:multiLevelType w:val="multilevel"/>
    <w:tmpl w:val="40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3" w15:restartNumberingAfterBreak="0">
    <w:nsid w:val="488B2DCA"/>
    <w:multiLevelType w:val="hybridMultilevel"/>
    <w:tmpl w:val="A02AD356"/>
    <w:lvl w:ilvl="0" w:tplc="40090001">
      <w:start w:val="1"/>
      <w:numFmt w:val="bullet"/>
      <w:lvlText w:val=""/>
      <w:lvlJc w:val="left"/>
      <w:pPr>
        <w:ind w:left="360" w:hanging="360"/>
      </w:pPr>
      <w:rPr>
        <w:rFonts w:ascii="Symbol" w:hAnsi="Symbol"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4" w15:restartNumberingAfterBreak="0">
    <w:nsid w:val="57EE14A6"/>
    <w:multiLevelType w:val="multilevel"/>
    <w:tmpl w:val="400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5" w15:restartNumberingAfterBreak="0">
    <w:nsid w:val="5D026472"/>
    <w:multiLevelType w:val="hybridMultilevel"/>
    <w:tmpl w:val="D21ACAA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6" w15:restartNumberingAfterBreak="0">
    <w:nsid w:val="667A1A29"/>
    <w:multiLevelType w:val="hybridMultilevel"/>
    <w:tmpl w:val="A2CE307C"/>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 w15:restartNumberingAfterBreak="0">
    <w:nsid w:val="68EB4F06"/>
    <w:multiLevelType w:val="multilevel"/>
    <w:tmpl w:val="BA6E92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706E783F"/>
    <w:multiLevelType w:val="hybridMultilevel"/>
    <w:tmpl w:val="A8D0ABCE"/>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16cid:durableId="1805613476">
    <w:abstractNumId w:val="6"/>
  </w:num>
  <w:num w:numId="2" w16cid:durableId="455954187">
    <w:abstractNumId w:val="1"/>
  </w:num>
  <w:num w:numId="3" w16cid:durableId="983508072">
    <w:abstractNumId w:val="4"/>
  </w:num>
  <w:num w:numId="4" w16cid:durableId="1848250086">
    <w:abstractNumId w:val="2"/>
  </w:num>
  <w:num w:numId="5" w16cid:durableId="130709485">
    <w:abstractNumId w:val="7"/>
  </w:num>
  <w:num w:numId="6" w16cid:durableId="381179951">
    <w:abstractNumId w:val="0"/>
  </w:num>
  <w:num w:numId="7" w16cid:durableId="1086532358">
    <w:abstractNumId w:val="3"/>
  </w:num>
  <w:num w:numId="8" w16cid:durableId="935865135">
    <w:abstractNumId w:val="8"/>
  </w:num>
  <w:num w:numId="9" w16cid:durableId="174398885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3B2A"/>
    <w:rsid w:val="00057402"/>
    <w:rsid w:val="001072AE"/>
    <w:rsid w:val="001572E0"/>
    <w:rsid w:val="002E1A0C"/>
    <w:rsid w:val="003649FE"/>
    <w:rsid w:val="003D0978"/>
    <w:rsid w:val="003F6E0B"/>
    <w:rsid w:val="0041229D"/>
    <w:rsid w:val="005F29E5"/>
    <w:rsid w:val="00641BB4"/>
    <w:rsid w:val="00653834"/>
    <w:rsid w:val="006D72F5"/>
    <w:rsid w:val="00763729"/>
    <w:rsid w:val="007E38F3"/>
    <w:rsid w:val="00807C94"/>
    <w:rsid w:val="00915629"/>
    <w:rsid w:val="00931C94"/>
    <w:rsid w:val="009B5803"/>
    <w:rsid w:val="009D1F6F"/>
    <w:rsid w:val="009E1779"/>
    <w:rsid w:val="00A81AB3"/>
    <w:rsid w:val="00CF09DC"/>
    <w:rsid w:val="00D050C1"/>
    <w:rsid w:val="00D53B2A"/>
    <w:rsid w:val="00E23CD5"/>
    <w:rsid w:val="00E959BB"/>
    <w:rsid w:val="00EF24CA"/>
    <w:rsid w:val="00F43EC5"/>
    <w:rsid w:val="00F54040"/>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34FF58"/>
  <w15:chartTrackingRefBased/>
  <w15:docId w15:val="{3A500FFF-3719-4297-8823-8ACCF13032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IN"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D1F6F"/>
    <w:pPr>
      <w:keepNext/>
      <w:keepLines/>
      <w:numPr>
        <w:numId w:val="4"/>
      </w:numPr>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semiHidden/>
    <w:unhideWhenUsed/>
    <w:qFormat/>
    <w:rsid w:val="009D1F6F"/>
    <w:pPr>
      <w:keepNext/>
      <w:keepLines/>
      <w:numPr>
        <w:ilvl w:val="1"/>
        <w:numId w:val="4"/>
      </w:numPr>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semiHidden/>
    <w:unhideWhenUsed/>
    <w:qFormat/>
    <w:rsid w:val="009D1F6F"/>
    <w:pPr>
      <w:keepNext/>
      <w:keepLines/>
      <w:numPr>
        <w:ilvl w:val="2"/>
        <w:numId w:val="4"/>
      </w:numPr>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semiHidden/>
    <w:unhideWhenUsed/>
    <w:qFormat/>
    <w:rsid w:val="009D1F6F"/>
    <w:pPr>
      <w:keepNext/>
      <w:keepLines/>
      <w:numPr>
        <w:ilvl w:val="3"/>
        <w:numId w:val="4"/>
      </w:numPr>
      <w:spacing w:before="40" w:after="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9D1F6F"/>
    <w:pPr>
      <w:keepNext/>
      <w:keepLines/>
      <w:numPr>
        <w:ilvl w:val="4"/>
        <w:numId w:val="4"/>
      </w:numPr>
      <w:spacing w:before="40" w:after="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semiHidden/>
    <w:unhideWhenUsed/>
    <w:qFormat/>
    <w:rsid w:val="009D1F6F"/>
    <w:pPr>
      <w:keepNext/>
      <w:keepLines/>
      <w:numPr>
        <w:ilvl w:val="5"/>
        <w:numId w:val="4"/>
      </w:numPr>
      <w:spacing w:before="40" w:after="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iPriority w:val="9"/>
    <w:semiHidden/>
    <w:unhideWhenUsed/>
    <w:qFormat/>
    <w:rsid w:val="009D1F6F"/>
    <w:pPr>
      <w:keepNext/>
      <w:keepLines/>
      <w:numPr>
        <w:ilvl w:val="6"/>
        <w:numId w:val="4"/>
      </w:numPr>
      <w:spacing w:before="40" w:after="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iPriority w:val="9"/>
    <w:semiHidden/>
    <w:unhideWhenUsed/>
    <w:qFormat/>
    <w:rsid w:val="009D1F6F"/>
    <w:pPr>
      <w:keepNext/>
      <w:keepLines/>
      <w:numPr>
        <w:ilvl w:val="7"/>
        <w:numId w:val="4"/>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9D1F6F"/>
    <w:pPr>
      <w:keepNext/>
      <w:keepLines/>
      <w:numPr>
        <w:ilvl w:val="8"/>
        <w:numId w:val="4"/>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81AB3"/>
    <w:pPr>
      <w:ind w:left="720"/>
      <w:contextualSpacing/>
    </w:pPr>
  </w:style>
  <w:style w:type="character" w:customStyle="1" w:styleId="Heading1Char">
    <w:name w:val="Heading 1 Char"/>
    <w:basedOn w:val="DefaultParagraphFont"/>
    <w:link w:val="Heading1"/>
    <w:uiPriority w:val="9"/>
    <w:rsid w:val="009D1F6F"/>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semiHidden/>
    <w:rsid w:val="009D1F6F"/>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semiHidden/>
    <w:rsid w:val="009D1F6F"/>
    <w:rPr>
      <w:rFonts w:asciiTheme="majorHAnsi" w:eastAsiaTheme="majorEastAsia" w:hAnsiTheme="majorHAnsi" w:cstheme="majorBidi"/>
      <w:color w:val="1F3763" w:themeColor="accent1" w:themeShade="7F"/>
      <w:sz w:val="24"/>
      <w:szCs w:val="24"/>
    </w:rPr>
  </w:style>
  <w:style w:type="character" w:customStyle="1" w:styleId="Heading4Char">
    <w:name w:val="Heading 4 Char"/>
    <w:basedOn w:val="DefaultParagraphFont"/>
    <w:link w:val="Heading4"/>
    <w:uiPriority w:val="9"/>
    <w:semiHidden/>
    <w:rsid w:val="009D1F6F"/>
    <w:rPr>
      <w:rFonts w:asciiTheme="majorHAnsi" w:eastAsiaTheme="majorEastAsia" w:hAnsiTheme="majorHAnsi" w:cstheme="majorBidi"/>
      <w:i/>
      <w:iCs/>
      <w:color w:val="2F5496" w:themeColor="accent1" w:themeShade="BF"/>
    </w:rPr>
  </w:style>
  <w:style w:type="character" w:customStyle="1" w:styleId="Heading5Char">
    <w:name w:val="Heading 5 Char"/>
    <w:basedOn w:val="DefaultParagraphFont"/>
    <w:link w:val="Heading5"/>
    <w:uiPriority w:val="9"/>
    <w:semiHidden/>
    <w:rsid w:val="009D1F6F"/>
    <w:rPr>
      <w:rFonts w:asciiTheme="majorHAnsi" w:eastAsiaTheme="majorEastAsia" w:hAnsiTheme="majorHAnsi" w:cstheme="majorBidi"/>
      <w:color w:val="2F5496" w:themeColor="accent1" w:themeShade="BF"/>
    </w:rPr>
  </w:style>
  <w:style w:type="character" w:customStyle="1" w:styleId="Heading6Char">
    <w:name w:val="Heading 6 Char"/>
    <w:basedOn w:val="DefaultParagraphFont"/>
    <w:link w:val="Heading6"/>
    <w:uiPriority w:val="9"/>
    <w:semiHidden/>
    <w:rsid w:val="009D1F6F"/>
    <w:rPr>
      <w:rFonts w:asciiTheme="majorHAnsi" w:eastAsiaTheme="majorEastAsia" w:hAnsiTheme="majorHAnsi" w:cstheme="majorBidi"/>
      <w:color w:val="1F3763" w:themeColor="accent1" w:themeShade="7F"/>
    </w:rPr>
  </w:style>
  <w:style w:type="character" w:customStyle="1" w:styleId="Heading7Char">
    <w:name w:val="Heading 7 Char"/>
    <w:basedOn w:val="DefaultParagraphFont"/>
    <w:link w:val="Heading7"/>
    <w:uiPriority w:val="9"/>
    <w:semiHidden/>
    <w:rsid w:val="009D1F6F"/>
    <w:rPr>
      <w:rFonts w:asciiTheme="majorHAnsi" w:eastAsiaTheme="majorEastAsia" w:hAnsiTheme="majorHAnsi" w:cstheme="majorBidi"/>
      <w:i/>
      <w:iCs/>
      <w:color w:val="1F3763" w:themeColor="accent1" w:themeShade="7F"/>
    </w:rPr>
  </w:style>
  <w:style w:type="character" w:customStyle="1" w:styleId="Heading8Char">
    <w:name w:val="Heading 8 Char"/>
    <w:basedOn w:val="DefaultParagraphFont"/>
    <w:link w:val="Heading8"/>
    <w:uiPriority w:val="9"/>
    <w:semiHidden/>
    <w:rsid w:val="009D1F6F"/>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9D1F6F"/>
    <w:rPr>
      <w:rFonts w:asciiTheme="majorHAnsi" w:eastAsiaTheme="majorEastAsia" w:hAnsiTheme="majorHAnsi" w:cstheme="majorBidi"/>
      <w:i/>
      <w:iCs/>
      <w:color w:val="272727" w:themeColor="text1" w:themeTint="D8"/>
      <w:sz w:val="21"/>
      <w:szCs w:val="21"/>
    </w:rPr>
  </w:style>
  <w:style w:type="paragraph" w:customStyle="1" w:styleId="q-text">
    <w:name w:val="q-text"/>
    <w:basedOn w:val="Normal"/>
    <w:rsid w:val="00641BB4"/>
    <w:pPr>
      <w:spacing w:before="100" w:beforeAutospacing="1" w:after="100" w:afterAutospacing="1" w:line="240" w:lineRule="auto"/>
    </w:pPr>
    <w:rPr>
      <w:rFonts w:ascii="Times New Roman" w:eastAsia="Times New Roman" w:hAnsi="Times New Roman" w:cs="Times New Roman"/>
      <w:kern w:val="0"/>
      <w:sz w:val="24"/>
      <w:szCs w:val="24"/>
      <w:lang w:eastAsia="en-IN"/>
      <w14:ligatures w14:val="none"/>
    </w:rPr>
  </w:style>
  <w:style w:type="character" w:customStyle="1" w:styleId="csscomponent-sc-1oskqb9-0">
    <w:name w:val="csscomponent-sc-1oskqb9-0"/>
    <w:basedOn w:val="DefaultParagraphFont"/>
    <w:rsid w:val="00641BB4"/>
  </w:style>
  <w:style w:type="paragraph" w:customStyle="1" w:styleId="lt-chem-613">
    <w:name w:val="lt-chem-613"/>
    <w:basedOn w:val="Normal"/>
    <w:rsid w:val="00D050C1"/>
    <w:pPr>
      <w:spacing w:before="100" w:beforeAutospacing="1" w:after="100" w:afterAutospacing="1" w:line="240" w:lineRule="auto"/>
    </w:pPr>
    <w:rPr>
      <w:rFonts w:ascii="Times New Roman" w:eastAsia="Times New Roman" w:hAnsi="Times New Roman" w:cs="Times New Roman"/>
      <w:kern w:val="0"/>
      <w:sz w:val="24"/>
      <w:szCs w:val="24"/>
      <w:lang w:eastAsia="en-IN"/>
      <w14:ligatures w14:val="none"/>
    </w:rPr>
  </w:style>
  <w:style w:type="character" w:styleId="Strong">
    <w:name w:val="Strong"/>
    <w:basedOn w:val="DefaultParagraphFont"/>
    <w:uiPriority w:val="22"/>
    <w:qFormat/>
    <w:rsid w:val="00D050C1"/>
    <w:rPr>
      <w:b/>
      <w:bCs/>
    </w:rPr>
  </w:style>
  <w:style w:type="character" w:customStyle="1" w:styleId="mtext">
    <w:name w:val="mtext"/>
    <w:basedOn w:val="DefaultParagraphFont"/>
    <w:rsid w:val="00D050C1"/>
  </w:style>
  <w:style w:type="character" w:customStyle="1" w:styleId="mo">
    <w:name w:val="mo"/>
    <w:basedOn w:val="DefaultParagraphFont"/>
    <w:rsid w:val="00D050C1"/>
  </w:style>
  <w:style w:type="character" w:customStyle="1" w:styleId="mjxassistivemathml">
    <w:name w:val="mjx_assistive_mathml"/>
    <w:basedOn w:val="DefaultParagraphFont"/>
    <w:rsid w:val="00D050C1"/>
  </w:style>
  <w:style w:type="character" w:customStyle="1" w:styleId="mn">
    <w:name w:val="mn"/>
    <w:basedOn w:val="DefaultParagraphFont"/>
    <w:rsid w:val="00D050C1"/>
  </w:style>
  <w:style w:type="character" w:customStyle="1" w:styleId="mi">
    <w:name w:val="mi"/>
    <w:basedOn w:val="DefaultParagraphFont"/>
    <w:rsid w:val="00653834"/>
  </w:style>
  <w:style w:type="character" w:styleId="Hyperlink">
    <w:name w:val="Hyperlink"/>
    <w:basedOn w:val="DefaultParagraphFont"/>
    <w:uiPriority w:val="99"/>
    <w:unhideWhenUsed/>
    <w:rsid w:val="00CF09DC"/>
    <w:rPr>
      <w:color w:val="0563C1" w:themeColor="hyperlink"/>
      <w:u w:val="single"/>
    </w:rPr>
  </w:style>
  <w:style w:type="character" w:styleId="UnresolvedMention">
    <w:name w:val="Unresolved Mention"/>
    <w:basedOn w:val="DefaultParagraphFont"/>
    <w:uiPriority w:val="99"/>
    <w:semiHidden/>
    <w:unhideWhenUsed/>
    <w:rsid w:val="00CF09DC"/>
    <w:rPr>
      <w:color w:val="605E5C"/>
      <w:shd w:val="clear" w:color="auto" w:fill="E1DFDD"/>
    </w:rPr>
  </w:style>
  <w:style w:type="character" w:styleId="FollowedHyperlink">
    <w:name w:val="FollowedHyperlink"/>
    <w:basedOn w:val="DefaultParagraphFont"/>
    <w:uiPriority w:val="99"/>
    <w:semiHidden/>
    <w:unhideWhenUsed/>
    <w:rsid w:val="00CF09DC"/>
    <w:rPr>
      <w:color w:val="954F72" w:themeColor="followedHyperlink"/>
      <w:u w:val="single"/>
    </w:rPr>
  </w:style>
  <w:style w:type="table" w:styleId="TableGrid">
    <w:name w:val="Table Grid"/>
    <w:basedOn w:val="TableNormal"/>
    <w:uiPriority w:val="39"/>
    <w:rsid w:val="001072A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ord">
    <w:name w:val="mord"/>
    <w:basedOn w:val="DefaultParagraphFont"/>
    <w:rsid w:val="00057402"/>
  </w:style>
  <w:style w:type="paragraph" w:styleId="Caption">
    <w:name w:val="caption"/>
    <w:basedOn w:val="Normal"/>
    <w:next w:val="Normal"/>
    <w:uiPriority w:val="35"/>
    <w:unhideWhenUsed/>
    <w:qFormat/>
    <w:rsid w:val="007E38F3"/>
    <w:pPr>
      <w:spacing w:after="200" w:line="240" w:lineRule="auto"/>
    </w:pPr>
    <w:rPr>
      <w:i/>
      <w:iCs/>
      <w:color w:val="44546A"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0911453">
      <w:bodyDiv w:val="1"/>
      <w:marLeft w:val="0"/>
      <w:marRight w:val="0"/>
      <w:marTop w:val="0"/>
      <w:marBottom w:val="0"/>
      <w:divBdr>
        <w:top w:val="none" w:sz="0" w:space="0" w:color="auto"/>
        <w:left w:val="none" w:sz="0" w:space="0" w:color="auto"/>
        <w:bottom w:val="none" w:sz="0" w:space="0" w:color="auto"/>
        <w:right w:val="none" w:sz="0" w:space="0" w:color="auto"/>
      </w:divBdr>
      <w:divsChild>
        <w:div w:id="1588417249">
          <w:marLeft w:val="0"/>
          <w:marRight w:val="0"/>
          <w:marTop w:val="240"/>
          <w:marBottom w:val="240"/>
          <w:divBdr>
            <w:top w:val="none" w:sz="0" w:space="0" w:color="auto"/>
            <w:left w:val="none" w:sz="0" w:space="0" w:color="auto"/>
            <w:bottom w:val="none" w:sz="0" w:space="0" w:color="auto"/>
            <w:right w:val="none" w:sz="0" w:space="0" w:color="auto"/>
          </w:divBdr>
        </w:div>
        <w:div w:id="1753352143">
          <w:marLeft w:val="0"/>
          <w:marRight w:val="0"/>
          <w:marTop w:val="240"/>
          <w:marBottom w:val="240"/>
          <w:divBdr>
            <w:top w:val="none" w:sz="0" w:space="0" w:color="auto"/>
            <w:left w:val="none" w:sz="0" w:space="0" w:color="auto"/>
            <w:bottom w:val="none" w:sz="0" w:space="0" w:color="auto"/>
            <w:right w:val="none" w:sz="0" w:space="0" w:color="auto"/>
          </w:divBdr>
        </w:div>
      </w:divsChild>
    </w:div>
    <w:div w:id="1055589802">
      <w:bodyDiv w:val="1"/>
      <w:marLeft w:val="0"/>
      <w:marRight w:val="0"/>
      <w:marTop w:val="0"/>
      <w:marBottom w:val="0"/>
      <w:divBdr>
        <w:top w:val="none" w:sz="0" w:space="0" w:color="auto"/>
        <w:left w:val="none" w:sz="0" w:space="0" w:color="auto"/>
        <w:bottom w:val="none" w:sz="0" w:space="0" w:color="auto"/>
        <w:right w:val="none" w:sz="0" w:space="0" w:color="auto"/>
      </w:divBdr>
    </w:div>
    <w:div w:id="1491867035">
      <w:bodyDiv w:val="1"/>
      <w:marLeft w:val="0"/>
      <w:marRight w:val="0"/>
      <w:marTop w:val="0"/>
      <w:marBottom w:val="0"/>
      <w:divBdr>
        <w:top w:val="none" w:sz="0" w:space="0" w:color="auto"/>
        <w:left w:val="none" w:sz="0" w:space="0" w:color="auto"/>
        <w:bottom w:val="none" w:sz="0" w:space="0" w:color="auto"/>
        <w:right w:val="none" w:sz="0" w:space="0" w:color="auto"/>
      </w:divBdr>
      <w:divsChild>
        <w:div w:id="591624373">
          <w:marLeft w:val="0"/>
          <w:marRight w:val="0"/>
          <w:marTop w:val="0"/>
          <w:marBottom w:val="0"/>
          <w:divBdr>
            <w:top w:val="none" w:sz="0" w:space="0" w:color="auto"/>
            <w:left w:val="none" w:sz="0" w:space="0" w:color="auto"/>
            <w:bottom w:val="none" w:sz="0" w:space="0" w:color="auto"/>
            <w:right w:val="none" w:sz="0" w:space="0" w:color="auto"/>
          </w:divBdr>
          <w:divsChild>
            <w:div w:id="789206166">
              <w:marLeft w:val="0"/>
              <w:marRight w:val="0"/>
              <w:marTop w:val="0"/>
              <w:marBottom w:val="0"/>
              <w:divBdr>
                <w:top w:val="none" w:sz="0" w:space="0" w:color="auto"/>
                <w:left w:val="none" w:sz="0" w:space="0" w:color="auto"/>
                <w:bottom w:val="none" w:sz="0" w:space="0" w:color="auto"/>
                <w:right w:val="none" w:sz="0" w:space="0" w:color="auto"/>
              </w:divBdr>
              <w:divsChild>
                <w:div w:id="1974368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hyperlink" Target="http://physics.nist.gov/PhysRefData/ASD/ionEnergy.html"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hyperlink" Target="https://youtu.be/KOa5HmmftWov" TargetMode="External"/><Relationship Id="rId12" Type="http://schemas.openxmlformats.org/officeDocument/2006/relationships/image" Target="media/image5.png"/><Relationship Id="rId17" Type="http://schemas.openxmlformats.org/officeDocument/2006/relationships/image" Target="media/image10.png"/><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hyperlink" Target="http://cccbdb.nist.gov/" TargetMode="External"/><Relationship Id="rId1" Type="http://schemas.openxmlformats.org/officeDocument/2006/relationships/customXml" Target="../customXml/item1.xml"/><Relationship Id="rId6" Type="http://schemas.openxmlformats.org/officeDocument/2006/relationships/hyperlink" Target="https://spoken-tutorial.org/watch/Avogadro/Overview+of+Avogadro/English/" TargetMode="Externa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8.png"/><Relationship Id="rId10" Type="http://schemas.openxmlformats.org/officeDocument/2006/relationships/image" Target="media/image3.png"/><Relationship Id="rId19" Type="http://schemas.openxmlformats.org/officeDocument/2006/relationships/hyperlink" Target="https://en.wikipedia.org/wiki/NIST"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A286CE1-1F9C-40B2-9006-E09B40950F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280</TotalTime>
  <Pages>1</Pages>
  <Words>1462</Words>
  <Characters>8338</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9781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Raj Singh</dc:creator>
  <cp:keywords/>
  <dc:description/>
  <cp:lastModifiedBy>Raj Singh</cp:lastModifiedBy>
  <cp:revision>10</cp:revision>
  <cp:lastPrinted>2023-06-08T08:38:00Z</cp:lastPrinted>
  <dcterms:created xsi:type="dcterms:W3CDTF">2023-06-07T18:19:00Z</dcterms:created>
  <dcterms:modified xsi:type="dcterms:W3CDTF">2023-06-08T08:40:00Z</dcterms:modified>
</cp:coreProperties>
</file>